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45F" w:rsidRPr="001E4FF6" w:rsidRDefault="0021145F" w:rsidP="0021145F">
      <w:pPr>
        <w:tabs>
          <w:tab w:val="left" w:pos="720"/>
        </w:tabs>
        <w:spacing w:after="0" w:line="240" w:lineRule="auto"/>
        <w:jc w:val="center"/>
        <w:rPr>
          <w:rFonts w:ascii="Century" w:hAnsi="Century" w:cs="Arial"/>
          <w:b/>
          <w:bCs/>
          <w:sz w:val="36"/>
          <w:szCs w:val="36"/>
        </w:rPr>
      </w:pPr>
      <w:bookmarkStart w:id="0" w:name="_Hlk499716370"/>
      <w:bookmarkStart w:id="1" w:name="_Hlk493665568"/>
      <w:r w:rsidRPr="001E4FF6">
        <w:rPr>
          <w:rFonts w:ascii="Century" w:hAnsi="Century" w:cs="Arial"/>
          <w:b/>
          <w:bCs/>
          <w:sz w:val="36"/>
          <w:szCs w:val="36"/>
        </w:rPr>
        <w:t>Catholic Churches of Barber County, Kansas</w:t>
      </w:r>
    </w:p>
    <w:p w:rsidR="0021145F" w:rsidRPr="001E4FF6" w:rsidRDefault="00FC4129" w:rsidP="0021145F">
      <w:pPr>
        <w:tabs>
          <w:tab w:val="left" w:pos="720"/>
        </w:tabs>
        <w:spacing w:after="0"/>
        <w:jc w:val="center"/>
        <w:rPr>
          <w:rFonts w:ascii="Century" w:hAnsi="Century" w:cs="Arial"/>
          <w:b/>
          <w:bCs/>
          <w:sz w:val="28"/>
          <w:szCs w:val="28"/>
        </w:rPr>
      </w:pPr>
      <w:r w:rsidRPr="001E4FF6">
        <w:rPr>
          <w:rFonts w:ascii="Century" w:hAnsi="Century" w:cs="Arial"/>
          <w:b/>
          <w:bCs/>
          <w:sz w:val="28"/>
          <w:szCs w:val="28"/>
        </w:rPr>
        <w:t>January 7, 2018</w:t>
      </w:r>
    </w:p>
    <w:p w:rsidR="0021145F" w:rsidRPr="001E4FF6" w:rsidRDefault="0021145F" w:rsidP="0021145F">
      <w:pPr>
        <w:pBdr>
          <w:top w:val="single" w:sz="4" w:space="1" w:color="auto"/>
        </w:pBdr>
        <w:tabs>
          <w:tab w:val="right" w:pos="10800"/>
        </w:tabs>
        <w:spacing w:after="0" w:line="240" w:lineRule="auto"/>
        <w:jc w:val="center"/>
        <w:rPr>
          <w:rFonts w:ascii="Century" w:hAnsi="Century" w:cs="Arial"/>
          <w:b/>
          <w:bCs/>
          <w:sz w:val="20"/>
          <w:szCs w:val="20"/>
        </w:rPr>
      </w:pPr>
      <w:r w:rsidRPr="001E4FF6">
        <w:rPr>
          <w:rFonts w:ascii="Century" w:hAnsi="Century" w:cs="Arial"/>
          <w:b/>
          <w:bCs/>
          <w:sz w:val="20"/>
          <w:szCs w:val="20"/>
        </w:rPr>
        <w:t xml:space="preserve">Fr. Firmin Kyaw, Parochial Administrator                                                                                    </w:t>
      </w:r>
      <w:bookmarkStart w:id="2" w:name="_Hlk490037856"/>
      <w:r w:rsidRPr="001E4FF6">
        <w:rPr>
          <w:rFonts w:ascii="Century" w:hAnsi="Century" w:cs="Arial"/>
          <w:b/>
          <w:bCs/>
          <w:sz w:val="20"/>
          <w:szCs w:val="20"/>
        </w:rPr>
        <w:t xml:space="preserve">Walinda Arnett, Secretary   </w:t>
      </w:r>
      <w:bookmarkEnd w:id="2"/>
    </w:p>
    <w:p w:rsidR="0021145F" w:rsidRPr="001E4FF6" w:rsidRDefault="0021145F" w:rsidP="0021145F">
      <w:pPr>
        <w:pBdr>
          <w:top w:val="single" w:sz="4" w:space="1" w:color="auto"/>
        </w:pBdr>
        <w:tabs>
          <w:tab w:val="right" w:pos="10800"/>
        </w:tabs>
        <w:spacing w:after="0" w:line="240" w:lineRule="auto"/>
        <w:rPr>
          <w:rFonts w:ascii="Century" w:hAnsi="Century"/>
          <w:b/>
        </w:rPr>
      </w:pPr>
      <w:r w:rsidRPr="001E4FF6">
        <w:rPr>
          <w:rFonts w:ascii="Century" w:hAnsi="Century"/>
          <w:b/>
        </w:rPr>
        <w:t>Holy Rosary, Medicine Lodge                       St. John the Apostle, Kiowa                         St. Boniface, Sharon</w:t>
      </w:r>
    </w:p>
    <w:p w:rsidR="0021145F" w:rsidRPr="001E4FF6" w:rsidRDefault="0021145F" w:rsidP="0021145F">
      <w:pPr>
        <w:tabs>
          <w:tab w:val="center" w:pos="1980"/>
          <w:tab w:val="center" w:pos="5760"/>
          <w:tab w:val="center" w:pos="9720"/>
        </w:tabs>
        <w:spacing w:after="0" w:line="240" w:lineRule="auto"/>
        <w:rPr>
          <w:rFonts w:ascii="Century" w:hAnsi="Century"/>
        </w:rPr>
      </w:pPr>
      <w:r w:rsidRPr="001E4FF6">
        <w:rPr>
          <w:rFonts w:ascii="Century" w:hAnsi="Century"/>
        </w:rPr>
        <w:t xml:space="preserve">       Office: 620-886-3596</w:t>
      </w:r>
      <w:r w:rsidRPr="001E4FF6">
        <w:rPr>
          <w:rFonts w:ascii="Century" w:hAnsi="Century"/>
        </w:rPr>
        <w:tab/>
        <w:t xml:space="preserve">                                    Office: 620-825-4361                               Office:  620-294-5526</w:t>
      </w:r>
    </w:p>
    <w:p w:rsidR="0021145F" w:rsidRPr="001E4FF6" w:rsidRDefault="0021145F" w:rsidP="0021145F">
      <w:pPr>
        <w:tabs>
          <w:tab w:val="center" w:pos="1980"/>
          <w:tab w:val="center" w:pos="5760"/>
          <w:tab w:val="center" w:pos="9720"/>
        </w:tabs>
        <w:spacing w:after="0" w:line="240" w:lineRule="auto"/>
        <w:rPr>
          <w:rFonts w:ascii="Century" w:hAnsi="Century"/>
        </w:rPr>
      </w:pPr>
      <w:r w:rsidRPr="001E4FF6">
        <w:rPr>
          <w:rFonts w:ascii="Century" w:hAnsi="Century"/>
        </w:rPr>
        <w:t xml:space="preserve">        Cell:  620-886-0691</w:t>
      </w:r>
      <w:r w:rsidRPr="001E4FF6">
        <w:rPr>
          <w:rFonts w:ascii="Century" w:hAnsi="Century"/>
        </w:rPr>
        <w:tab/>
        <w:t xml:space="preserve">                                            </w:t>
      </w:r>
      <w:r w:rsidRPr="001E4FF6">
        <w:rPr>
          <w:rFonts w:ascii="Century" w:hAnsi="Century"/>
          <w:b/>
        </w:rPr>
        <w:t>WEBSITE</w:t>
      </w:r>
      <w:r w:rsidRPr="001E4FF6">
        <w:rPr>
          <w:rFonts w:ascii="Century" w:hAnsi="Century"/>
        </w:rPr>
        <w:t>:                                         Cell:  620-930-8035</w:t>
      </w:r>
    </w:p>
    <w:p w:rsidR="0021145F" w:rsidRPr="001E4FF6" w:rsidRDefault="0021145F" w:rsidP="0021145F">
      <w:pPr>
        <w:tabs>
          <w:tab w:val="center" w:pos="1980"/>
          <w:tab w:val="center" w:pos="5760"/>
          <w:tab w:val="center" w:pos="9720"/>
        </w:tabs>
        <w:spacing w:after="0" w:line="240" w:lineRule="auto"/>
        <w:jc w:val="center"/>
        <w:rPr>
          <w:rFonts w:ascii="Arial" w:hAnsi="Arial" w:cs="Arial"/>
          <w:b/>
          <w:sz w:val="36"/>
          <w:szCs w:val="36"/>
          <w:shd w:val="clear" w:color="auto" w:fill="FFFFFF"/>
        </w:rPr>
      </w:pPr>
      <w:r w:rsidRPr="001E4FF6">
        <w:rPr>
          <w:rFonts w:ascii="Century" w:hAnsi="Century"/>
        </w:rPr>
        <w:t xml:space="preserve">Email: </w:t>
      </w:r>
      <w:hyperlink r:id="rId5" w:history="1">
        <w:r w:rsidRPr="001E4FF6">
          <w:rPr>
            <w:rStyle w:val="Hyperlink"/>
            <w:rFonts w:ascii="Century" w:hAnsi="Century"/>
            <w:color w:val="auto"/>
          </w:rPr>
          <w:t>holyrosaryml@gmail.com</w:t>
        </w:r>
      </w:hyperlink>
      <w:r w:rsidRPr="001E4FF6">
        <w:rPr>
          <w:rFonts w:ascii="Century" w:hAnsi="Century"/>
        </w:rPr>
        <w:t xml:space="preserve">                   barbercountycatholic.org                         Email: </w:t>
      </w:r>
      <w:hyperlink r:id="rId6" w:history="1">
        <w:r w:rsidRPr="001E4FF6">
          <w:rPr>
            <w:rStyle w:val="Hyperlink"/>
            <w:rFonts w:ascii="Century" w:hAnsi="Century"/>
            <w:color w:val="auto"/>
          </w:rPr>
          <w:t>ccbc@sctelcom.net</w:t>
        </w:r>
      </w:hyperlink>
      <w:r w:rsidRPr="001E4FF6">
        <w:rPr>
          <w:rFonts w:ascii="Times New Roman" w:hAnsi="Times New Roman"/>
        </w:rPr>
        <w:br/>
      </w:r>
      <w:r w:rsidRPr="001E4FF6">
        <w:rPr>
          <w:b/>
          <w:bCs/>
          <w:sz w:val="18"/>
          <w:szCs w:val="18"/>
        </w:rPr>
        <w:t>********************************************************************************************************************</w:t>
      </w:r>
    </w:p>
    <w:p w:rsidR="0021145F" w:rsidRPr="001E4FF6" w:rsidRDefault="00327DBD" w:rsidP="0021145F">
      <w:pPr>
        <w:spacing w:after="0"/>
        <w:jc w:val="center"/>
        <w:rPr>
          <w:rFonts w:ascii="Century" w:hAnsi="Century" w:cs="Arial"/>
          <w:b/>
          <w:sz w:val="24"/>
          <w:szCs w:val="24"/>
          <w:shd w:val="clear" w:color="auto" w:fill="FFFFFF"/>
        </w:rPr>
      </w:pPr>
      <w:r w:rsidRPr="001E4FF6">
        <w:rPr>
          <w:rFonts w:ascii="Century" w:hAnsi="Century" w:cs="Arial"/>
          <w:b/>
          <w:sz w:val="24"/>
          <w:szCs w:val="24"/>
          <w:shd w:val="clear" w:color="auto" w:fill="FFFFFF"/>
        </w:rPr>
        <w:t>The Epiphany of the Lord</w:t>
      </w:r>
    </w:p>
    <w:p w:rsidR="0021145F" w:rsidRPr="001E4FF6" w:rsidRDefault="0021145F" w:rsidP="0021145F">
      <w:pPr>
        <w:spacing w:after="0"/>
        <w:jc w:val="center"/>
        <w:rPr>
          <w:rFonts w:ascii="Century" w:hAnsi="Century" w:cs="Arial"/>
          <w:b/>
          <w:bCs/>
        </w:rPr>
      </w:pPr>
      <w:r w:rsidRPr="001E4FF6">
        <w:rPr>
          <w:rFonts w:ascii="Century" w:hAnsi="Century" w:cs="Arial"/>
          <w:b/>
          <w:bCs/>
        </w:rPr>
        <w:t>Thoughts on Today’s Liturgy</w:t>
      </w:r>
    </w:p>
    <w:p w:rsidR="00714529" w:rsidRPr="001E4FF6" w:rsidRDefault="0021145F" w:rsidP="00B30E82">
      <w:pPr>
        <w:spacing w:after="0" w:line="240" w:lineRule="auto"/>
        <w:ind w:left="2880" w:hanging="1440"/>
        <w:rPr>
          <w:rFonts w:ascii="Century" w:hAnsi="Century" w:cs="Arial"/>
          <w:bCs/>
          <w:sz w:val="20"/>
          <w:szCs w:val="20"/>
        </w:rPr>
      </w:pPr>
      <w:r w:rsidRPr="001E4FF6">
        <w:rPr>
          <w:rFonts w:ascii="Century" w:hAnsi="Century" w:cs="Arial"/>
          <w:b/>
          <w:bCs/>
          <w:sz w:val="20"/>
          <w:szCs w:val="20"/>
          <w:u w:val="single"/>
        </w:rPr>
        <w:t>Reading 1</w:t>
      </w:r>
      <w:r w:rsidRPr="001E4FF6">
        <w:rPr>
          <w:rFonts w:ascii="Century" w:hAnsi="Century" w:cs="Arial"/>
          <w:bCs/>
          <w:sz w:val="20"/>
          <w:szCs w:val="20"/>
        </w:rPr>
        <w:t xml:space="preserve">:   </w:t>
      </w:r>
      <w:r w:rsidRPr="001E4FF6">
        <w:rPr>
          <w:rFonts w:ascii="Century" w:hAnsi="Century" w:cs="Arial"/>
          <w:bCs/>
          <w:sz w:val="20"/>
          <w:szCs w:val="20"/>
        </w:rPr>
        <w:tab/>
      </w:r>
      <w:r w:rsidR="00327DBD" w:rsidRPr="001E4FF6">
        <w:rPr>
          <w:rFonts w:ascii="Century" w:hAnsi="Century" w:cs="Arial"/>
          <w:bCs/>
          <w:sz w:val="20"/>
          <w:szCs w:val="20"/>
        </w:rPr>
        <w:t>Isaiah 60:1-</w:t>
      </w:r>
      <w:proofErr w:type="gramStart"/>
      <w:r w:rsidR="00327DBD" w:rsidRPr="001E4FF6">
        <w:rPr>
          <w:rFonts w:ascii="Century" w:hAnsi="Century" w:cs="Arial"/>
          <w:bCs/>
          <w:sz w:val="20"/>
          <w:szCs w:val="20"/>
        </w:rPr>
        <w:t>6  The</w:t>
      </w:r>
      <w:proofErr w:type="gramEnd"/>
      <w:r w:rsidR="00327DBD" w:rsidRPr="001E4FF6">
        <w:rPr>
          <w:rFonts w:ascii="Century" w:hAnsi="Century" w:cs="Arial"/>
          <w:bCs/>
          <w:sz w:val="20"/>
          <w:szCs w:val="20"/>
        </w:rPr>
        <w:t xml:space="preserve"> New Jerusalem will be filled with peoples from all over the world.</w:t>
      </w:r>
    </w:p>
    <w:p w:rsidR="0021145F" w:rsidRPr="001E4FF6" w:rsidRDefault="0021145F" w:rsidP="00EA69ED">
      <w:pPr>
        <w:spacing w:after="0" w:line="240" w:lineRule="auto"/>
        <w:ind w:left="2880" w:hanging="1440"/>
        <w:rPr>
          <w:rFonts w:ascii="Century" w:hAnsi="Century" w:cs="Arial"/>
          <w:bCs/>
          <w:sz w:val="20"/>
          <w:szCs w:val="20"/>
        </w:rPr>
      </w:pPr>
      <w:r w:rsidRPr="001E4FF6">
        <w:rPr>
          <w:rFonts w:ascii="Century" w:hAnsi="Century" w:cs="Arial"/>
          <w:b/>
          <w:bCs/>
          <w:sz w:val="20"/>
          <w:szCs w:val="20"/>
          <w:u w:val="single"/>
        </w:rPr>
        <w:t>Reading 2</w:t>
      </w:r>
      <w:r w:rsidRPr="001E4FF6">
        <w:rPr>
          <w:rFonts w:ascii="Century" w:hAnsi="Century" w:cs="Arial"/>
          <w:bCs/>
          <w:sz w:val="20"/>
          <w:szCs w:val="20"/>
        </w:rPr>
        <w:t xml:space="preserve">:  </w:t>
      </w:r>
      <w:r w:rsidRPr="001E4FF6">
        <w:rPr>
          <w:rFonts w:ascii="Century" w:hAnsi="Century" w:cs="Arial"/>
          <w:bCs/>
          <w:sz w:val="20"/>
          <w:szCs w:val="20"/>
        </w:rPr>
        <w:tab/>
      </w:r>
      <w:r w:rsidR="00327DBD" w:rsidRPr="001E4FF6">
        <w:rPr>
          <w:rFonts w:ascii="Century" w:hAnsi="Century" w:cs="Arial"/>
          <w:bCs/>
          <w:sz w:val="20"/>
          <w:szCs w:val="20"/>
        </w:rPr>
        <w:t>Ephesians 3:2-3a, 5-</w:t>
      </w:r>
      <w:proofErr w:type="gramStart"/>
      <w:r w:rsidR="00327DBD" w:rsidRPr="001E4FF6">
        <w:rPr>
          <w:rFonts w:ascii="Century" w:hAnsi="Century" w:cs="Arial"/>
          <w:bCs/>
          <w:sz w:val="20"/>
          <w:szCs w:val="20"/>
        </w:rPr>
        <w:t>6  The</w:t>
      </w:r>
      <w:proofErr w:type="gramEnd"/>
      <w:r w:rsidR="00327DBD" w:rsidRPr="001E4FF6">
        <w:rPr>
          <w:rFonts w:ascii="Century" w:hAnsi="Century" w:cs="Arial"/>
          <w:bCs/>
          <w:sz w:val="20"/>
          <w:szCs w:val="20"/>
        </w:rPr>
        <w:t xml:space="preserve"> Gentiles are coheirs with their Jewish brothers in the Church.</w:t>
      </w:r>
    </w:p>
    <w:p w:rsidR="0021145F" w:rsidRPr="001E4FF6" w:rsidRDefault="0021145F" w:rsidP="0021145F">
      <w:pPr>
        <w:spacing w:after="0" w:line="240" w:lineRule="auto"/>
        <w:ind w:left="2880" w:hanging="1440"/>
        <w:rPr>
          <w:rFonts w:ascii="Century" w:hAnsi="Century" w:cs="Arial"/>
          <w:bCs/>
          <w:sz w:val="20"/>
          <w:szCs w:val="20"/>
        </w:rPr>
      </w:pPr>
      <w:r w:rsidRPr="001E4FF6">
        <w:rPr>
          <w:rFonts w:ascii="Century" w:hAnsi="Century" w:cs="Arial"/>
          <w:b/>
          <w:bCs/>
          <w:sz w:val="20"/>
          <w:szCs w:val="20"/>
          <w:u w:val="single"/>
        </w:rPr>
        <w:t>Gospel</w:t>
      </w:r>
      <w:r w:rsidRPr="001E4FF6">
        <w:rPr>
          <w:rFonts w:ascii="Century" w:hAnsi="Century" w:cs="Arial"/>
          <w:bCs/>
          <w:sz w:val="20"/>
          <w:szCs w:val="20"/>
          <w:u w:val="single"/>
        </w:rPr>
        <w:t>:</w:t>
      </w:r>
      <w:r w:rsidRPr="001E4FF6">
        <w:rPr>
          <w:rFonts w:ascii="Century" w:hAnsi="Century" w:cs="Arial"/>
          <w:bCs/>
          <w:sz w:val="20"/>
          <w:szCs w:val="20"/>
        </w:rPr>
        <w:t xml:space="preserve">       </w:t>
      </w:r>
      <w:r w:rsidRPr="001E4FF6">
        <w:rPr>
          <w:rFonts w:ascii="Century" w:hAnsi="Century" w:cs="Arial"/>
          <w:bCs/>
          <w:sz w:val="20"/>
          <w:szCs w:val="20"/>
        </w:rPr>
        <w:tab/>
      </w:r>
      <w:r w:rsidR="00327DBD" w:rsidRPr="001E4FF6">
        <w:rPr>
          <w:rFonts w:ascii="Century" w:hAnsi="Century" w:cs="Segoe UI"/>
          <w:sz w:val="20"/>
          <w:szCs w:val="20"/>
          <w:shd w:val="clear" w:color="auto" w:fill="FFFFFF"/>
        </w:rPr>
        <w:t>Matthew 2:1-</w:t>
      </w:r>
      <w:proofErr w:type="gramStart"/>
      <w:r w:rsidR="00327DBD" w:rsidRPr="001E4FF6">
        <w:rPr>
          <w:rFonts w:ascii="Century" w:hAnsi="Century" w:cs="Segoe UI"/>
          <w:sz w:val="20"/>
          <w:szCs w:val="20"/>
          <w:shd w:val="clear" w:color="auto" w:fill="FFFFFF"/>
        </w:rPr>
        <w:t>12  The</w:t>
      </w:r>
      <w:proofErr w:type="gramEnd"/>
      <w:r w:rsidR="00327DBD" w:rsidRPr="001E4FF6">
        <w:rPr>
          <w:rFonts w:ascii="Century" w:hAnsi="Century" w:cs="Segoe UI"/>
          <w:sz w:val="20"/>
          <w:szCs w:val="20"/>
          <w:shd w:val="clear" w:color="auto" w:fill="FFFFFF"/>
        </w:rPr>
        <w:t xml:space="preserve"> Magi brought the gifts of kings, gold, frankincense and myrrh</w:t>
      </w:r>
      <w:r w:rsidR="00017D36">
        <w:rPr>
          <w:rFonts w:ascii="Century" w:hAnsi="Century" w:cs="Segoe UI"/>
          <w:sz w:val="20"/>
          <w:szCs w:val="20"/>
          <w:shd w:val="clear" w:color="auto" w:fill="FFFFFF"/>
        </w:rPr>
        <w:t>.</w:t>
      </w:r>
    </w:p>
    <w:p w:rsidR="00B30E82" w:rsidRPr="001E4FF6" w:rsidRDefault="0021145F" w:rsidP="000F108A">
      <w:pPr>
        <w:spacing w:after="0" w:line="240" w:lineRule="auto"/>
        <w:ind w:left="2880" w:hanging="1440"/>
        <w:rPr>
          <w:rFonts w:ascii="Century" w:hAnsi="Century" w:cs="Segoe UI"/>
          <w:sz w:val="20"/>
          <w:szCs w:val="20"/>
          <w:shd w:val="clear" w:color="auto" w:fill="FFFFFF"/>
        </w:rPr>
      </w:pPr>
      <w:r w:rsidRPr="001E4FF6">
        <w:rPr>
          <w:rFonts w:ascii="Century" w:hAnsi="Century" w:cs="Arial"/>
          <w:b/>
          <w:sz w:val="20"/>
          <w:szCs w:val="20"/>
          <w:u w:val="single"/>
          <w:shd w:val="clear" w:color="auto" w:fill="FFFFFF"/>
        </w:rPr>
        <w:t>Theme:</w:t>
      </w:r>
      <w:r w:rsidRPr="001E4FF6">
        <w:rPr>
          <w:rFonts w:ascii="Century" w:hAnsi="Century" w:cs="Arial"/>
          <w:sz w:val="20"/>
          <w:szCs w:val="20"/>
          <w:shd w:val="clear" w:color="auto" w:fill="FFFFFF"/>
        </w:rPr>
        <w:t xml:space="preserve">       </w:t>
      </w:r>
      <w:r w:rsidRPr="001E4FF6">
        <w:rPr>
          <w:rFonts w:ascii="Century" w:hAnsi="Century" w:cs="Arial"/>
          <w:sz w:val="20"/>
          <w:szCs w:val="20"/>
          <w:shd w:val="clear" w:color="auto" w:fill="FFFFFF"/>
        </w:rPr>
        <w:tab/>
      </w:r>
      <w:r w:rsidR="00327DBD" w:rsidRPr="001E4FF6">
        <w:rPr>
          <w:rFonts w:ascii="Century" w:hAnsi="Century" w:cs="Segoe UI"/>
          <w:sz w:val="20"/>
          <w:szCs w:val="20"/>
          <w:shd w:val="clear" w:color="auto" w:fill="FFFFFF"/>
        </w:rPr>
        <w:t>The Epiphany of the Lord invites us to reflect on God’s manifestation in the world.</w:t>
      </w:r>
    </w:p>
    <w:p w:rsidR="00EA69ED" w:rsidRPr="001E4FF6" w:rsidRDefault="00EA69ED" w:rsidP="0021145F">
      <w:pPr>
        <w:spacing w:after="0" w:line="240" w:lineRule="auto"/>
        <w:ind w:left="1440"/>
        <w:rPr>
          <w:rFonts w:ascii="Century" w:hAnsi="Century" w:cs="Arial"/>
          <w:shd w:val="clear" w:color="auto" w:fill="FFFFFF"/>
        </w:rPr>
      </w:pPr>
    </w:p>
    <w:p w:rsidR="0021145F" w:rsidRPr="001E4FF6" w:rsidRDefault="0021145F" w:rsidP="0021145F">
      <w:pPr>
        <w:pBdr>
          <w:top w:val="double" w:sz="4" w:space="1" w:color="auto"/>
          <w:bottom w:val="double" w:sz="4" w:space="1" w:color="auto"/>
        </w:pBdr>
        <w:jc w:val="center"/>
        <w:rPr>
          <w:rFonts w:ascii="Arial Black" w:hAnsi="Arial Black"/>
          <w:sz w:val="32"/>
          <w:szCs w:val="32"/>
        </w:rPr>
      </w:pPr>
      <w:r w:rsidRPr="001E4FF6">
        <w:rPr>
          <w:rFonts w:ascii="Arial Black" w:hAnsi="Arial Black"/>
          <w:sz w:val="32"/>
          <w:szCs w:val="32"/>
        </w:rPr>
        <w:t>Mass Schedule and Intentions</w:t>
      </w:r>
    </w:p>
    <w:tbl>
      <w:tblPr>
        <w:tblW w:w="0" w:type="auto"/>
        <w:jc w:val="center"/>
        <w:tblCellMar>
          <w:left w:w="115" w:type="dxa"/>
          <w:right w:w="115" w:type="dxa"/>
        </w:tblCellMar>
        <w:tblLook w:val="04A0" w:firstRow="1" w:lastRow="0" w:firstColumn="1" w:lastColumn="0" w:noHBand="0" w:noVBand="1"/>
      </w:tblPr>
      <w:tblGrid>
        <w:gridCol w:w="1210"/>
        <w:gridCol w:w="440"/>
        <w:gridCol w:w="1135"/>
        <w:gridCol w:w="580"/>
        <w:gridCol w:w="1904"/>
        <w:gridCol w:w="387"/>
        <w:gridCol w:w="3053"/>
      </w:tblGrid>
      <w:tr w:rsidR="001E4FF6" w:rsidRPr="001E4FF6" w:rsidTr="00D85DAF">
        <w:trPr>
          <w:trHeight w:val="257"/>
          <w:jc w:val="center"/>
        </w:trPr>
        <w:tc>
          <w:tcPr>
            <w:tcW w:w="0" w:type="auto"/>
            <w:shd w:val="clear" w:color="auto" w:fill="auto"/>
            <w:vAlign w:val="center"/>
          </w:tcPr>
          <w:p w:rsidR="00327DBD" w:rsidRPr="001E4FF6" w:rsidRDefault="00327DBD" w:rsidP="00327DBD">
            <w:pPr>
              <w:spacing w:after="0" w:line="240" w:lineRule="auto"/>
              <w:rPr>
                <w:rFonts w:ascii="Times New Roman" w:hAnsi="Times New Roman"/>
                <w:sz w:val="21"/>
                <w:szCs w:val="21"/>
              </w:rPr>
            </w:pPr>
            <w:bookmarkStart w:id="3" w:name="_Hlk486357928"/>
            <w:r w:rsidRPr="001E4FF6">
              <w:rPr>
                <w:rFonts w:ascii="Times New Roman" w:hAnsi="Times New Roman"/>
                <w:sz w:val="21"/>
                <w:szCs w:val="21"/>
              </w:rPr>
              <w:t>Saturday</w:t>
            </w:r>
          </w:p>
        </w:tc>
        <w:tc>
          <w:tcPr>
            <w:tcW w:w="0" w:type="auto"/>
            <w:shd w:val="clear" w:color="auto" w:fill="auto"/>
            <w:vAlign w:val="center"/>
          </w:tcPr>
          <w:p w:rsidR="00327DBD" w:rsidRPr="001E4FF6" w:rsidRDefault="00017D36" w:rsidP="00327DBD">
            <w:pPr>
              <w:widowControl w:val="0"/>
              <w:spacing w:after="0" w:line="240" w:lineRule="auto"/>
              <w:rPr>
                <w:rFonts w:ascii="Times New Roman" w:hAnsi="Times New Roman"/>
                <w:sz w:val="21"/>
                <w:szCs w:val="21"/>
              </w:rPr>
            </w:pPr>
            <w:r>
              <w:rPr>
                <w:rFonts w:ascii="Times New Roman" w:hAnsi="Times New Roman"/>
                <w:sz w:val="21"/>
                <w:szCs w:val="21"/>
              </w:rPr>
              <w:t>06</w:t>
            </w:r>
          </w:p>
        </w:tc>
        <w:tc>
          <w:tcPr>
            <w:tcW w:w="0" w:type="auto"/>
            <w:shd w:val="clear" w:color="auto" w:fill="auto"/>
          </w:tcPr>
          <w:p w:rsidR="00327DBD" w:rsidRPr="001E4FF6" w:rsidRDefault="00327DBD" w:rsidP="00327DBD">
            <w:pPr>
              <w:spacing w:after="0" w:line="240" w:lineRule="auto"/>
              <w:rPr>
                <w:rFonts w:ascii="Times New Roman" w:hAnsi="Times New Roman"/>
                <w:sz w:val="21"/>
                <w:szCs w:val="21"/>
              </w:rPr>
            </w:pPr>
            <w:r w:rsidRPr="001E4FF6">
              <w:rPr>
                <w:rFonts w:ascii="Times New Roman" w:hAnsi="Times New Roman"/>
                <w:sz w:val="21"/>
                <w:szCs w:val="21"/>
              </w:rPr>
              <w:t xml:space="preserve">  5:30 p.m.</w:t>
            </w:r>
          </w:p>
        </w:tc>
        <w:tc>
          <w:tcPr>
            <w:tcW w:w="0" w:type="auto"/>
            <w:shd w:val="clear" w:color="auto" w:fill="auto"/>
          </w:tcPr>
          <w:p w:rsidR="00327DBD" w:rsidRPr="001E4FF6" w:rsidRDefault="00327DBD" w:rsidP="00327DBD">
            <w:pPr>
              <w:spacing w:after="0" w:line="240" w:lineRule="auto"/>
              <w:rPr>
                <w:rFonts w:ascii="Times New Roman" w:hAnsi="Times New Roman"/>
                <w:sz w:val="21"/>
                <w:szCs w:val="21"/>
              </w:rPr>
            </w:pPr>
            <w:r w:rsidRPr="001E4FF6">
              <w:rPr>
                <w:rFonts w:ascii="Times New Roman" w:hAnsi="Times New Roman"/>
                <w:sz w:val="21"/>
                <w:szCs w:val="21"/>
              </w:rPr>
              <w:t>ML</w:t>
            </w:r>
          </w:p>
        </w:tc>
        <w:tc>
          <w:tcPr>
            <w:tcW w:w="0" w:type="auto"/>
            <w:shd w:val="clear" w:color="auto" w:fill="auto"/>
          </w:tcPr>
          <w:p w:rsidR="00327DBD" w:rsidRPr="001E4FF6" w:rsidRDefault="00327DBD" w:rsidP="00327DBD">
            <w:pPr>
              <w:spacing w:after="0" w:line="240" w:lineRule="auto"/>
              <w:rPr>
                <w:rFonts w:ascii="Times New Roman" w:hAnsi="Times New Roman"/>
                <w:sz w:val="21"/>
                <w:szCs w:val="21"/>
              </w:rPr>
            </w:pPr>
            <w:r w:rsidRPr="001E4FF6">
              <w:rPr>
                <w:rFonts w:ascii="Times New Roman" w:hAnsi="Times New Roman"/>
                <w:sz w:val="21"/>
                <w:szCs w:val="21"/>
              </w:rPr>
              <w:t>Bob and Pat Graves</w:t>
            </w:r>
          </w:p>
        </w:tc>
        <w:tc>
          <w:tcPr>
            <w:tcW w:w="0" w:type="auto"/>
            <w:shd w:val="clear" w:color="auto" w:fill="auto"/>
          </w:tcPr>
          <w:p w:rsidR="00327DBD" w:rsidRPr="001E4FF6" w:rsidRDefault="00327DBD" w:rsidP="00327DBD">
            <w:pPr>
              <w:widowControl w:val="0"/>
              <w:spacing w:after="0" w:line="240" w:lineRule="auto"/>
              <w:rPr>
                <w:rFonts w:ascii="Times New Roman" w:hAnsi="Times New Roman"/>
                <w:sz w:val="21"/>
                <w:szCs w:val="21"/>
              </w:rPr>
            </w:pPr>
            <w:r w:rsidRPr="001E4FF6">
              <w:rPr>
                <w:rFonts w:ascii="Times New Roman" w:hAnsi="Times New Roman"/>
                <w:sz w:val="21"/>
                <w:szCs w:val="21"/>
              </w:rPr>
              <w:sym w:font="Wingdings" w:char="F056"/>
            </w:r>
          </w:p>
        </w:tc>
        <w:tc>
          <w:tcPr>
            <w:tcW w:w="0" w:type="auto"/>
            <w:shd w:val="clear" w:color="auto" w:fill="auto"/>
            <w:vAlign w:val="center"/>
          </w:tcPr>
          <w:p w:rsidR="00327DBD" w:rsidRPr="001E4FF6" w:rsidRDefault="00327DBD" w:rsidP="00327DBD">
            <w:pPr>
              <w:widowControl w:val="0"/>
              <w:spacing w:after="0" w:line="240" w:lineRule="auto"/>
              <w:rPr>
                <w:rFonts w:ascii="Times New Roman" w:hAnsi="Times New Roman"/>
                <w:sz w:val="21"/>
                <w:szCs w:val="21"/>
              </w:rPr>
            </w:pPr>
            <w:r w:rsidRPr="001E4FF6">
              <w:rPr>
                <w:rFonts w:ascii="Times New Roman" w:hAnsi="Times New Roman"/>
                <w:sz w:val="21"/>
                <w:szCs w:val="21"/>
              </w:rPr>
              <w:t>The Epiphany of the Lord</w:t>
            </w:r>
          </w:p>
        </w:tc>
      </w:tr>
      <w:tr w:rsidR="001E4FF6" w:rsidRPr="001E4FF6" w:rsidTr="00D85DAF">
        <w:trPr>
          <w:trHeight w:val="257"/>
          <w:jc w:val="center"/>
        </w:trPr>
        <w:tc>
          <w:tcPr>
            <w:tcW w:w="0" w:type="auto"/>
            <w:shd w:val="clear" w:color="auto" w:fill="auto"/>
            <w:vAlign w:val="center"/>
          </w:tcPr>
          <w:p w:rsidR="00327DBD" w:rsidRPr="001E4FF6" w:rsidRDefault="00327DBD" w:rsidP="00327DBD">
            <w:pPr>
              <w:spacing w:after="0" w:line="240" w:lineRule="auto"/>
              <w:rPr>
                <w:rFonts w:ascii="Times New Roman" w:hAnsi="Times New Roman"/>
                <w:sz w:val="21"/>
                <w:szCs w:val="21"/>
              </w:rPr>
            </w:pPr>
            <w:r w:rsidRPr="001E4FF6">
              <w:rPr>
                <w:rFonts w:ascii="Times New Roman" w:hAnsi="Times New Roman"/>
                <w:sz w:val="21"/>
                <w:szCs w:val="21"/>
              </w:rPr>
              <w:t>Sunday</w:t>
            </w:r>
          </w:p>
        </w:tc>
        <w:tc>
          <w:tcPr>
            <w:tcW w:w="0" w:type="auto"/>
            <w:shd w:val="clear" w:color="auto" w:fill="auto"/>
            <w:vAlign w:val="center"/>
          </w:tcPr>
          <w:p w:rsidR="00327DBD" w:rsidRPr="001E4FF6" w:rsidRDefault="00017D36" w:rsidP="00327DBD">
            <w:pPr>
              <w:widowControl w:val="0"/>
              <w:spacing w:after="0" w:line="240" w:lineRule="auto"/>
              <w:rPr>
                <w:rFonts w:ascii="Times New Roman" w:hAnsi="Times New Roman"/>
                <w:sz w:val="21"/>
                <w:szCs w:val="21"/>
              </w:rPr>
            </w:pPr>
            <w:r>
              <w:rPr>
                <w:rFonts w:ascii="Times New Roman" w:hAnsi="Times New Roman"/>
                <w:sz w:val="21"/>
                <w:szCs w:val="21"/>
              </w:rPr>
              <w:t>07</w:t>
            </w:r>
          </w:p>
        </w:tc>
        <w:tc>
          <w:tcPr>
            <w:tcW w:w="0" w:type="auto"/>
            <w:shd w:val="clear" w:color="auto" w:fill="auto"/>
          </w:tcPr>
          <w:p w:rsidR="00327DBD" w:rsidRPr="001E4FF6" w:rsidRDefault="00327DBD" w:rsidP="00327DBD">
            <w:pPr>
              <w:spacing w:after="0" w:line="240" w:lineRule="auto"/>
              <w:rPr>
                <w:rFonts w:ascii="Times New Roman" w:hAnsi="Times New Roman"/>
                <w:sz w:val="21"/>
                <w:szCs w:val="21"/>
              </w:rPr>
            </w:pPr>
            <w:r w:rsidRPr="001E4FF6">
              <w:rPr>
                <w:rFonts w:ascii="Times New Roman" w:hAnsi="Times New Roman"/>
                <w:sz w:val="21"/>
                <w:szCs w:val="21"/>
              </w:rPr>
              <w:t xml:space="preserve">  8:30 a.m.</w:t>
            </w:r>
          </w:p>
        </w:tc>
        <w:tc>
          <w:tcPr>
            <w:tcW w:w="0" w:type="auto"/>
            <w:shd w:val="clear" w:color="auto" w:fill="auto"/>
          </w:tcPr>
          <w:p w:rsidR="00327DBD" w:rsidRPr="001E4FF6" w:rsidRDefault="00327DBD" w:rsidP="00327DBD">
            <w:pPr>
              <w:spacing w:after="0" w:line="240" w:lineRule="auto"/>
              <w:rPr>
                <w:rFonts w:ascii="Times New Roman" w:hAnsi="Times New Roman"/>
                <w:sz w:val="21"/>
                <w:szCs w:val="21"/>
              </w:rPr>
            </w:pPr>
            <w:r w:rsidRPr="001E4FF6">
              <w:rPr>
                <w:rFonts w:ascii="Times New Roman" w:hAnsi="Times New Roman"/>
                <w:sz w:val="21"/>
                <w:szCs w:val="21"/>
              </w:rPr>
              <w:t>SH</w:t>
            </w:r>
          </w:p>
        </w:tc>
        <w:tc>
          <w:tcPr>
            <w:tcW w:w="0" w:type="auto"/>
            <w:shd w:val="clear" w:color="auto" w:fill="auto"/>
          </w:tcPr>
          <w:p w:rsidR="00327DBD" w:rsidRPr="001E4FF6" w:rsidRDefault="00327DBD" w:rsidP="00327DBD">
            <w:pPr>
              <w:spacing w:after="0" w:line="240" w:lineRule="auto"/>
              <w:rPr>
                <w:rFonts w:ascii="Times New Roman" w:hAnsi="Times New Roman"/>
                <w:sz w:val="21"/>
                <w:szCs w:val="21"/>
              </w:rPr>
            </w:pPr>
            <w:r w:rsidRPr="001E4FF6">
              <w:rPr>
                <w:rFonts w:ascii="Times New Roman" w:hAnsi="Times New Roman"/>
                <w:sz w:val="21"/>
                <w:szCs w:val="21"/>
              </w:rPr>
              <w:t>Parishioners</w:t>
            </w:r>
          </w:p>
        </w:tc>
        <w:tc>
          <w:tcPr>
            <w:tcW w:w="0" w:type="auto"/>
            <w:shd w:val="clear" w:color="auto" w:fill="auto"/>
          </w:tcPr>
          <w:p w:rsidR="00327DBD" w:rsidRPr="001E4FF6" w:rsidRDefault="00327DBD" w:rsidP="00327DBD">
            <w:pPr>
              <w:widowControl w:val="0"/>
              <w:spacing w:after="0" w:line="240" w:lineRule="auto"/>
              <w:rPr>
                <w:rFonts w:ascii="Times New Roman" w:hAnsi="Times New Roman"/>
                <w:sz w:val="21"/>
                <w:szCs w:val="21"/>
              </w:rPr>
            </w:pPr>
          </w:p>
        </w:tc>
        <w:tc>
          <w:tcPr>
            <w:tcW w:w="0" w:type="auto"/>
            <w:shd w:val="clear" w:color="auto" w:fill="auto"/>
            <w:vAlign w:val="center"/>
          </w:tcPr>
          <w:p w:rsidR="00327DBD" w:rsidRPr="001E4FF6" w:rsidRDefault="00327DBD" w:rsidP="00327DBD">
            <w:pPr>
              <w:widowControl w:val="0"/>
              <w:spacing w:after="0" w:line="240" w:lineRule="auto"/>
              <w:rPr>
                <w:rFonts w:ascii="Times New Roman" w:hAnsi="Times New Roman"/>
                <w:sz w:val="21"/>
                <w:szCs w:val="21"/>
              </w:rPr>
            </w:pPr>
            <w:r w:rsidRPr="001E4FF6">
              <w:rPr>
                <w:rFonts w:ascii="Times New Roman" w:hAnsi="Times New Roman"/>
                <w:sz w:val="21"/>
                <w:szCs w:val="21"/>
              </w:rPr>
              <w:t>The Epiphany of the Lord</w:t>
            </w:r>
          </w:p>
        </w:tc>
      </w:tr>
      <w:tr w:rsidR="001E4FF6" w:rsidRPr="001E4FF6" w:rsidTr="00D85DAF">
        <w:trPr>
          <w:trHeight w:val="257"/>
          <w:jc w:val="center"/>
        </w:trPr>
        <w:tc>
          <w:tcPr>
            <w:tcW w:w="0" w:type="auto"/>
            <w:shd w:val="clear" w:color="auto" w:fill="auto"/>
            <w:vAlign w:val="center"/>
          </w:tcPr>
          <w:p w:rsidR="00327DBD" w:rsidRPr="001E4FF6" w:rsidRDefault="00327DBD" w:rsidP="00327DBD">
            <w:pPr>
              <w:spacing w:after="0" w:line="240" w:lineRule="auto"/>
              <w:rPr>
                <w:rFonts w:ascii="Times New Roman" w:hAnsi="Times New Roman"/>
                <w:sz w:val="21"/>
                <w:szCs w:val="21"/>
              </w:rPr>
            </w:pPr>
            <w:r w:rsidRPr="001E4FF6">
              <w:rPr>
                <w:rFonts w:ascii="Times New Roman" w:hAnsi="Times New Roman"/>
                <w:sz w:val="21"/>
                <w:szCs w:val="21"/>
              </w:rPr>
              <w:t>Sunday</w:t>
            </w:r>
          </w:p>
        </w:tc>
        <w:tc>
          <w:tcPr>
            <w:tcW w:w="0" w:type="auto"/>
            <w:shd w:val="clear" w:color="auto" w:fill="auto"/>
            <w:vAlign w:val="center"/>
          </w:tcPr>
          <w:p w:rsidR="00327DBD" w:rsidRPr="001E4FF6" w:rsidRDefault="00017D36" w:rsidP="00327DBD">
            <w:pPr>
              <w:widowControl w:val="0"/>
              <w:spacing w:after="0" w:line="240" w:lineRule="auto"/>
              <w:rPr>
                <w:rFonts w:ascii="Times New Roman" w:hAnsi="Times New Roman"/>
                <w:sz w:val="21"/>
                <w:szCs w:val="21"/>
              </w:rPr>
            </w:pPr>
            <w:r>
              <w:rPr>
                <w:rFonts w:ascii="Times New Roman" w:hAnsi="Times New Roman"/>
                <w:sz w:val="21"/>
                <w:szCs w:val="21"/>
              </w:rPr>
              <w:t>07</w:t>
            </w:r>
          </w:p>
        </w:tc>
        <w:tc>
          <w:tcPr>
            <w:tcW w:w="0" w:type="auto"/>
            <w:shd w:val="clear" w:color="auto" w:fill="auto"/>
          </w:tcPr>
          <w:p w:rsidR="00327DBD" w:rsidRPr="001E4FF6" w:rsidRDefault="00327DBD" w:rsidP="00327DBD">
            <w:pPr>
              <w:spacing w:after="0" w:line="240" w:lineRule="auto"/>
              <w:rPr>
                <w:rFonts w:ascii="Times New Roman" w:hAnsi="Times New Roman"/>
                <w:sz w:val="21"/>
                <w:szCs w:val="21"/>
              </w:rPr>
            </w:pPr>
            <w:r w:rsidRPr="001E4FF6">
              <w:rPr>
                <w:rFonts w:ascii="Times New Roman" w:hAnsi="Times New Roman"/>
                <w:sz w:val="21"/>
                <w:szCs w:val="21"/>
              </w:rPr>
              <w:t>10:30 a.m.</w:t>
            </w:r>
          </w:p>
        </w:tc>
        <w:tc>
          <w:tcPr>
            <w:tcW w:w="0" w:type="auto"/>
            <w:shd w:val="clear" w:color="auto" w:fill="auto"/>
          </w:tcPr>
          <w:p w:rsidR="00327DBD" w:rsidRPr="001E4FF6" w:rsidRDefault="00327DBD" w:rsidP="00327DBD">
            <w:pPr>
              <w:spacing w:after="0" w:line="240" w:lineRule="auto"/>
              <w:rPr>
                <w:rFonts w:ascii="Times New Roman" w:hAnsi="Times New Roman"/>
                <w:sz w:val="21"/>
                <w:szCs w:val="21"/>
              </w:rPr>
            </w:pPr>
            <w:r w:rsidRPr="001E4FF6">
              <w:rPr>
                <w:rFonts w:ascii="Times New Roman" w:hAnsi="Times New Roman"/>
                <w:sz w:val="21"/>
                <w:szCs w:val="21"/>
              </w:rPr>
              <w:t>KW</w:t>
            </w:r>
          </w:p>
        </w:tc>
        <w:tc>
          <w:tcPr>
            <w:tcW w:w="0" w:type="auto"/>
            <w:shd w:val="clear" w:color="auto" w:fill="auto"/>
          </w:tcPr>
          <w:p w:rsidR="00327DBD" w:rsidRPr="001E4FF6" w:rsidRDefault="00327DBD" w:rsidP="00327DBD">
            <w:pPr>
              <w:spacing w:after="0" w:line="240" w:lineRule="auto"/>
              <w:rPr>
                <w:rFonts w:ascii="Times New Roman" w:hAnsi="Times New Roman"/>
                <w:sz w:val="21"/>
                <w:szCs w:val="21"/>
              </w:rPr>
            </w:pPr>
            <w:r w:rsidRPr="001E4FF6">
              <w:rPr>
                <w:rFonts w:ascii="Times New Roman" w:hAnsi="Times New Roman"/>
                <w:sz w:val="21"/>
                <w:szCs w:val="21"/>
              </w:rPr>
              <w:t>Bishop Joseph</w:t>
            </w:r>
          </w:p>
        </w:tc>
        <w:tc>
          <w:tcPr>
            <w:tcW w:w="0" w:type="auto"/>
            <w:shd w:val="clear" w:color="auto" w:fill="auto"/>
          </w:tcPr>
          <w:p w:rsidR="00327DBD" w:rsidRPr="001E4FF6" w:rsidRDefault="00327DBD" w:rsidP="00327DBD">
            <w:pPr>
              <w:widowControl w:val="0"/>
              <w:spacing w:after="0" w:line="240" w:lineRule="auto"/>
              <w:rPr>
                <w:rFonts w:ascii="Times New Roman" w:hAnsi="Times New Roman"/>
                <w:sz w:val="21"/>
                <w:szCs w:val="21"/>
              </w:rPr>
            </w:pPr>
            <w:r w:rsidRPr="001E4FF6">
              <w:rPr>
                <w:rFonts w:ascii="Times New Roman" w:hAnsi="Times New Roman"/>
                <w:sz w:val="21"/>
                <w:szCs w:val="21"/>
              </w:rPr>
              <w:sym w:font="Wingdings" w:char="F056"/>
            </w:r>
          </w:p>
        </w:tc>
        <w:tc>
          <w:tcPr>
            <w:tcW w:w="0" w:type="auto"/>
            <w:shd w:val="clear" w:color="auto" w:fill="auto"/>
            <w:vAlign w:val="center"/>
          </w:tcPr>
          <w:p w:rsidR="00327DBD" w:rsidRPr="001E4FF6" w:rsidRDefault="00327DBD" w:rsidP="00327DBD">
            <w:pPr>
              <w:widowControl w:val="0"/>
              <w:spacing w:after="0" w:line="240" w:lineRule="auto"/>
              <w:rPr>
                <w:rFonts w:ascii="Times New Roman" w:hAnsi="Times New Roman"/>
                <w:sz w:val="21"/>
                <w:szCs w:val="21"/>
              </w:rPr>
            </w:pPr>
            <w:r w:rsidRPr="001E4FF6">
              <w:rPr>
                <w:rFonts w:ascii="Times New Roman" w:hAnsi="Times New Roman"/>
                <w:sz w:val="21"/>
                <w:szCs w:val="21"/>
              </w:rPr>
              <w:t>The Epiphany of the Lord</w:t>
            </w:r>
          </w:p>
        </w:tc>
      </w:tr>
      <w:tr w:rsidR="001E4FF6" w:rsidRPr="001E4FF6" w:rsidTr="00E53BB5">
        <w:trPr>
          <w:trHeight w:val="257"/>
          <w:jc w:val="center"/>
        </w:trPr>
        <w:tc>
          <w:tcPr>
            <w:tcW w:w="0" w:type="auto"/>
            <w:shd w:val="clear" w:color="auto" w:fill="auto"/>
            <w:vAlign w:val="center"/>
          </w:tcPr>
          <w:p w:rsidR="00825E02" w:rsidRPr="001E4FF6" w:rsidRDefault="00825E02" w:rsidP="00825E02">
            <w:pPr>
              <w:spacing w:after="0" w:line="240" w:lineRule="auto"/>
              <w:rPr>
                <w:rFonts w:ascii="Times New Roman" w:hAnsi="Times New Roman"/>
                <w:sz w:val="21"/>
                <w:szCs w:val="21"/>
              </w:rPr>
            </w:pPr>
            <w:r w:rsidRPr="001E4FF6">
              <w:rPr>
                <w:rFonts w:ascii="Times New Roman" w:hAnsi="Times New Roman"/>
                <w:sz w:val="21"/>
                <w:szCs w:val="21"/>
              </w:rPr>
              <w:t>Tuesday</w:t>
            </w:r>
          </w:p>
        </w:tc>
        <w:tc>
          <w:tcPr>
            <w:tcW w:w="0" w:type="auto"/>
            <w:shd w:val="clear" w:color="auto" w:fill="auto"/>
            <w:vAlign w:val="center"/>
          </w:tcPr>
          <w:p w:rsidR="00825E02" w:rsidRPr="001E4FF6" w:rsidRDefault="00017D36" w:rsidP="00825E02">
            <w:pPr>
              <w:widowControl w:val="0"/>
              <w:spacing w:after="0" w:line="240" w:lineRule="auto"/>
              <w:rPr>
                <w:rFonts w:ascii="Times New Roman" w:hAnsi="Times New Roman"/>
                <w:sz w:val="21"/>
                <w:szCs w:val="21"/>
              </w:rPr>
            </w:pPr>
            <w:r>
              <w:rPr>
                <w:rFonts w:ascii="Times New Roman" w:hAnsi="Times New Roman"/>
                <w:sz w:val="21"/>
                <w:szCs w:val="21"/>
              </w:rPr>
              <w:t>09</w:t>
            </w:r>
          </w:p>
        </w:tc>
        <w:tc>
          <w:tcPr>
            <w:tcW w:w="0" w:type="auto"/>
            <w:shd w:val="clear" w:color="auto" w:fill="auto"/>
          </w:tcPr>
          <w:p w:rsidR="00825E02" w:rsidRPr="001E4FF6" w:rsidRDefault="00021CBA" w:rsidP="00021CBA">
            <w:pPr>
              <w:spacing w:after="0" w:line="240" w:lineRule="auto"/>
              <w:rPr>
                <w:rFonts w:ascii="Times New Roman" w:hAnsi="Times New Roman"/>
                <w:sz w:val="21"/>
                <w:szCs w:val="21"/>
              </w:rPr>
            </w:pPr>
            <w:r>
              <w:rPr>
                <w:rFonts w:ascii="Times New Roman" w:hAnsi="Times New Roman"/>
                <w:sz w:val="21"/>
                <w:szCs w:val="21"/>
              </w:rPr>
              <w:t>10:30</w:t>
            </w:r>
            <w:r w:rsidR="00825E02" w:rsidRPr="001E4FF6">
              <w:rPr>
                <w:rFonts w:ascii="Times New Roman" w:hAnsi="Times New Roman"/>
                <w:sz w:val="21"/>
                <w:szCs w:val="21"/>
              </w:rPr>
              <w:t xml:space="preserve"> a.m.</w:t>
            </w:r>
          </w:p>
        </w:tc>
        <w:tc>
          <w:tcPr>
            <w:tcW w:w="0" w:type="auto"/>
            <w:shd w:val="clear" w:color="auto" w:fill="auto"/>
          </w:tcPr>
          <w:p w:rsidR="00825E02" w:rsidRPr="001E4FF6" w:rsidRDefault="00021CBA" w:rsidP="00825E02">
            <w:pPr>
              <w:spacing w:after="0" w:line="240" w:lineRule="auto"/>
              <w:rPr>
                <w:rFonts w:ascii="Times New Roman" w:hAnsi="Times New Roman"/>
                <w:sz w:val="21"/>
                <w:szCs w:val="21"/>
              </w:rPr>
            </w:pPr>
            <w:r>
              <w:rPr>
                <w:rFonts w:ascii="Times New Roman" w:hAnsi="Times New Roman"/>
                <w:sz w:val="21"/>
                <w:szCs w:val="21"/>
              </w:rPr>
              <w:t>SH</w:t>
            </w:r>
          </w:p>
        </w:tc>
        <w:tc>
          <w:tcPr>
            <w:tcW w:w="0" w:type="auto"/>
            <w:shd w:val="clear" w:color="auto" w:fill="auto"/>
          </w:tcPr>
          <w:p w:rsidR="00825E02" w:rsidRPr="001E4FF6" w:rsidRDefault="00021CBA" w:rsidP="00825E02">
            <w:pPr>
              <w:spacing w:after="0" w:line="240" w:lineRule="auto"/>
              <w:rPr>
                <w:rFonts w:ascii="Times New Roman" w:hAnsi="Times New Roman"/>
                <w:sz w:val="21"/>
                <w:szCs w:val="21"/>
              </w:rPr>
            </w:pPr>
            <w:r>
              <w:rPr>
                <w:rFonts w:ascii="Times New Roman" w:hAnsi="Times New Roman"/>
                <w:sz w:val="21"/>
                <w:szCs w:val="21"/>
              </w:rPr>
              <w:t>Eddie Schmidt</w:t>
            </w:r>
          </w:p>
        </w:tc>
        <w:tc>
          <w:tcPr>
            <w:tcW w:w="0" w:type="auto"/>
            <w:shd w:val="clear" w:color="auto" w:fill="auto"/>
          </w:tcPr>
          <w:p w:rsidR="00825E02" w:rsidRPr="001E4FF6" w:rsidRDefault="00CC261B" w:rsidP="00825E02">
            <w:pPr>
              <w:widowControl w:val="0"/>
              <w:spacing w:after="0" w:line="240" w:lineRule="auto"/>
              <w:rPr>
                <w:rFonts w:ascii="Times New Roman" w:hAnsi="Times New Roman"/>
                <w:sz w:val="21"/>
                <w:szCs w:val="21"/>
              </w:rPr>
            </w:pPr>
            <w:r w:rsidRPr="001E4FF6">
              <w:rPr>
                <w:rFonts w:ascii="Times New Roman" w:hAnsi="Times New Roman"/>
                <w:sz w:val="21"/>
                <w:szCs w:val="21"/>
              </w:rPr>
              <w:sym w:font="Wingdings" w:char="F056"/>
            </w:r>
          </w:p>
        </w:tc>
        <w:tc>
          <w:tcPr>
            <w:tcW w:w="0" w:type="auto"/>
            <w:shd w:val="clear" w:color="auto" w:fill="auto"/>
            <w:vAlign w:val="center"/>
          </w:tcPr>
          <w:p w:rsidR="00825E02" w:rsidRPr="001E4FF6" w:rsidRDefault="00021CBA" w:rsidP="00825E02">
            <w:pPr>
              <w:widowControl w:val="0"/>
              <w:spacing w:after="0" w:line="240" w:lineRule="auto"/>
              <w:rPr>
                <w:rFonts w:ascii="Times New Roman" w:hAnsi="Times New Roman"/>
                <w:sz w:val="21"/>
                <w:szCs w:val="21"/>
              </w:rPr>
            </w:pPr>
            <w:r>
              <w:rPr>
                <w:rFonts w:ascii="Times New Roman" w:hAnsi="Times New Roman"/>
                <w:sz w:val="21"/>
                <w:szCs w:val="21"/>
              </w:rPr>
              <w:t>Funeral Mass for Eddie Schmidt</w:t>
            </w:r>
          </w:p>
        </w:tc>
      </w:tr>
      <w:tr w:rsidR="001E4FF6" w:rsidRPr="001E4FF6" w:rsidTr="00E53BB5">
        <w:trPr>
          <w:trHeight w:val="269"/>
          <w:jc w:val="center"/>
        </w:trPr>
        <w:tc>
          <w:tcPr>
            <w:tcW w:w="0" w:type="auto"/>
            <w:shd w:val="clear" w:color="auto" w:fill="auto"/>
          </w:tcPr>
          <w:p w:rsidR="00825E02" w:rsidRPr="001E4FF6" w:rsidRDefault="00825E02" w:rsidP="00825E02">
            <w:pPr>
              <w:widowControl w:val="0"/>
              <w:spacing w:after="0" w:line="240" w:lineRule="auto"/>
              <w:rPr>
                <w:rFonts w:ascii="Times New Roman" w:hAnsi="Times New Roman"/>
                <w:sz w:val="21"/>
                <w:szCs w:val="21"/>
              </w:rPr>
            </w:pPr>
            <w:r w:rsidRPr="001E4FF6">
              <w:rPr>
                <w:rFonts w:ascii="Times New Roman" w:hAnsi="Times New Roman"/>
                <w:sz w:val="21"/>
                <w:szCs w:val="21"/>
              </w:rPr>
              <w:t>Wednesday</w:t>
            </w:r>
          </w:p>
        </w:tc>
        <w:tc>
          <w:tcPr>
            <w:tcW w:w="0" w:type="auto"/>
            <w:shd w:val="clear" w:color="auto" w:fill="auto"/>
            <w:vAlign w:val="center"/>
          </w:tcPr>
          <w:p w:rsidR="00825E02" w:rsidRPr="001E4FF6" w:rsidRDefault="00017D36" w:rsidP="00825E02">
            <w:pPr>
              <w:widowControl w:val="0"/>
              <w:spacing w:after="0" w:line="240" w:lineRule="auto"/>
              <w:rPr>
                <w:rFonts w:ascii="Times New Roman" w:hAnsi="Times New Roman"/>
                <w:sz w:val="21"/>
                <w:szCs w:val="21"/>
              </w:rPr>
            </w:pPr>
            <w:r>
              <w:rPr>
                <w:rFonts w:ascii="Times New Roman" w:hAnsi="Times New Roman"/>
                <w:sz w:val="21"/>
                <w:szCs w:val="21"/>
              </w:rPr>
              <w:t>10</w:t>
            </w:r>
          </w:p>
        </w:tc>
        <w:tc>
          <w:tcPr>
            <w:tcW w:w="0" w:type="auto"/>
            <w:shd w:val="clear" w:color="auto" w:fill="auto"/>
          </w:tcPr>
          <w:p w:rsidR="00825E02" w:rsidRPr="001E4FF6" w:rsidRDefault="00825E02" w:rsidP="00825E02">
            <w:pPr>
              <w:widowControl w:val="0"/>
              <w:spacing w:after="0" w:line="240" w:lineRule="auto"/>
              <w:rPr>
                <w:rFonts w:ascii="Times New Roman" w:hAnsi="Times New Roman"/>
                <w:sz w:val="21"/>
                <w:szCs w:val="21"/>
              </w:rPr>
            </w:pPr>
            <w:r w:rsidRPr="001E4FF6">
              <w:rPr>
                <w:rFonts w:ascii="Times New Roman" w:hAnsi="Times New Roman"/>
                <w:sz w:val="21"/>
                <w:szCs w:val="21"/>
              </w:rPr>
              <w:t xml:space="preserve">  </w:t>
            </w:r>
            <w:r w:rsidR="00C06A1F" w:rsidRPr="001E4FF6">
              <w:rPr>
                <w:rFonts w:ascii="Times New Roman" w:hAnsi="Times New Roman"/>
                <w:sz w:val="21"/>
                <w:szCs w:val="21"/>
              </w:rPr>
              <w:t>8</w:t>
            </w:r>
            <w:r w:rsidRPr="001E4FF6">
              <w:rPr>
                <w:rFonts w:ascii="Times New Roman" w:hAnsi="Times New Roman"/>
                <w:sz w:val="21"/>
                <w:szCs w:val="21"/>
              </w:rPr>
              <w:t xml:space="preserve">:30 </w:t>
            </w:r>
            <w:r w:rsidR="00C06A1F" w:rsidRPr="001E4FF6">
              <w:rPr>
                <w:rFonts w:ascii="Times New Roman" w:hAnsi="Times New Roman"/>
                <w:sz w:val="21"/>
                <w:szCs w:val="21"/>
              </w:rPr>
              <w:t>a</w:t>
            </w:r>
            <w:r w:rsidRPr="001E4FF6">
              <w:rPr>
                <w:rFonts w:ascii="Times New Roman" w:hAnsi="Times New Roman"/>
                <w:sz w:val="21"/>
                <w:szCs w:val="21"/>
              </w:rPr>
              <w:t>.m.</w:t>
            </w:r>
          </w:p>
        </w:tc>
        <w:tc>
          <w:tcPr>
            <w:tcW w:w="0" w:type="auto"/>
            <w:shd w:val="clear" w:color="auto" w:fill="auto"/>
          </w:tcPr>
          <w:p w:rsidR="00825E02" w:rsidRPr="001E4FF6" w:rsidRDefault="00825E02" w:rsidP="00825E02">
            <w:pPr>
              <w:widowControl w:val="0"/>
              <w:spacing w:after="0" w:line="240" w:lineRule="auto"/>
              <w:rPr>
                <w:rFonts w:ascii="Times New Roman" w:hAnsi="Times New Roman"/>
                <w:sz w:val="21"/>
                <w:szCs w:val="21"/>
              </w:rPr>
            </w:pPr>
            <w:r w:rsidRPr="001E4FF6">
              <w:rPr>
                <w:rFonts w:ascii="Times New Roman" w:hAnsi="Times New Roman"/>
                <w:sz w:val="21"/>
                <w:szCs w:val="21"/>
              </w:rPr>
              <w:t>SH</w:t>
            </w:r>
          </w:p>
        </w:tc>
        <w:tc>
          <w:tcPr>
            <w:tcW w:w="0" w:type="auto"/>
            <w:shd w:val="clear" w:color="auto" w:fill="auto"/>
          </w:tcPr>
          <w:p w:rsidR="00825E02" w:rsidRPr="001E4FF6" w:rsidRDefault="00327DBD" w:rsidP="00825E02">
            <w:pPr>
              <w:spacing w:after="0" w:line="240" w:lineRule="auto"/>
              <w:rPr>
                <w:rFonts w:ascii="Times New Roman" w:hAnsi="Times New Roman"/>
                <w:sz w:val="21"/>
                <w:szCs w:val="21"/>
              </w:rPr>
            </w:pPr>
            <w:r w:rsidRPr="001E4FF6">
              <w:rPr>
                <w:rFonts w:ascii="Times New Roman" w:hAnsi="Times New Roman"/>
                <w:sz w:val="21"/>
                <w:szCs w:val="21"/>
              </w:rPr>
              <w:t>Fr. Raphael</w:t>
            </w:r>
          </w:p>
        </w:tc>
        <w:tc>
          <w:tcPr>
            <w:tcW w:w="0" w:type="auto"/>
            <w:shd w:val="clear" w:color="auto" w:fill="auto"/>
          </w:tcPr>
          <w:p w:rsidR="00825E02" w:rsidRPr="001E4FF6" w:rsidRDefault="00CC261B" w:rsidP="00825E02">
            <w:pPr>
              <w:widowControl w:val="0"/>
              <w:spacing w:after="0" w:line="240" w:lineRule="auto"/>
              <w:rPr>
                <w:rFonts w:ascii="Times New Roman" w:hAnsi="Times New Roman"/>
                <w:sz w:val="21"/>
                <w:szCs w:val="21"/>
              </w:rPr>
            </w:pPr>
            <w:r w:rsidRPr="001E4FF6">
              <w:rPr>
                <w:rFonts w:ascii="Times New Roman" w:hAnsi="Times New Roman"/>
                <w:sz w:val="21"/>
                <w:szCs w:val="21"/>
              </w:rPr>
              <w:sym w:font="Wingdings" w:char="F056"/>
            </w:r>
          </w:p>
        </w:tc>
        <w:tc>
          <w:tcPr>
            <w:tcW w:w="0" w:type="auto"/>
            <w:shd w:val="clear" w:color="auto" w:fill="auto"/>
            <w:vAlign w:val="center"/>
          </w:tcPr>
          <w:p w:rsidR="00825E02" w:rsidRPr="001E4FF6" w:rsidRDefault="00825E02" w:rsidP="00825E02">
            <w:pPr>
              <w:widowControl w:val="0"/>
              <w:spacing w:after="0" w:line="240" w:lineRule="auto"/>
              <w:rPr>
                <w:rFonts w:ascii="Times New Roman" w:hAnsi="Times New Roman"/>
                <w:sz w:val="21"/>
                <w:szCs w:val="21"/>
              </w:rPr>
            </w:pPr>
          </w:p>
        </w:tc>
      </w:tr>
      <w:tr w:rsidR="001E4FF6" w:rsidRPr="001E4FF6" w:rsidTr="00E53BB5">
        <w:trPr>
          <w:trHeight w:val="257"/>
          <w:jc w:val="center"/>
        </w:trPr>
        <w:tc>
          <w:tcPr>
            <w:tcW w:w="0" w:type="auto"/>
            <w:shd w:val="clear" w:color="auto" w:fill="auto"/>
          </w:tcPr>
          <w:p w:rsidR="00825E02" w:rsidRPr="001E4FF6" w:rsidRDefault="00825E02" w:rsidP="00825E02">
            <w:pPr>
              <w:spacing w:after="0" w:line="240" w:lineRule="auto"/>
              <w:rPr>
                <w:rFonts w:ascii="Times New Roman" w:hAnsi="Times New Roman"/>
                <w:sz w:val="21"/>
                <w:szCs w:val="21"/>
              </w:rPr>
            </w:pPr>
            <w:r w:rsidRPr="001E4FF6">
              <w:rPr>
                <w:rFonts w:ascii="Times New Roman" w:hAnsi="Times New Roman"/>
                <w:sz w:val="21"/>
                <w:szCs w:val="21"/>
              </w:rPr>
              <w:t>Thursday</w:t>
            </w:r>
          </w:p>
        </w:tc>
        <w:tc>
          <w:tcPr>
            <w:tcW w:w="0" w:type="auto"/>
            <w:shd w:val="clear" w:color="auto" w:fill="auto"/>
            <w:vAlign w:val="center"/>
          </w:tcPr>
          <w:p w:rsidR="00825E02" w:rsidRPr="001E4FF6" w:rsidRDefault="00017D36" w:rsidP="00825E02">
            <w:pPr>
              <w:widowControl w:val="0"/>
              <w:spacing w:after="0" w:line="240" w:lineRule="auto"/>
              <w:rPr>
                <w:rFonts w:ascii="Times New Roman" w:hAnsi="Times New Roman"/>
                <w:sz w:val="21"/>
                <w:szCs w:val="21"/>
              </w:rPr>
            </w:pPr>
            <w:r>
              <w:rPr>
                <w:rFonts w:ascii="Times New Roman" w:hAnsi="Times New Roman"/>
                <w:sz w:val="21"/>
                <w:szCs w:val="21"/>
              </w:rPr>
              <w:t>11</w:t>
            </w:r>
          </w:p>
        </w:tc>
        <w:tc>
          <w:tcPr>
            <w:tcW w:w="0" w:type="auto"/>
            <w:shd w:val="clear" w:color="auto" w:fill="auto"/>
          </w:tcPr>
          <w:p w:rsidR="00825E02" w:rsidRPr="001E4FF6" w:rsidRDefault="00825E02" w:rsidP="00825E02">
            <w:pPr>
              <w:spacing w:after="0" w:line="240" w:lineRule="auto"/>
              <w:rPr>
                <w:rFonts w:ascii="Times New Roman" w:hAnsi="Times New Roman"/>
                <w:sz w:val="21"/>
                <w:szCs w:val="21"/>
              </w:rPr>
            </w:pPr>
            <w:r w:rsidRPr="001E4FF6">
              <w:rPr>
                <w:rFonts w:ascii="Times New Roman" w:hAnsi="Times New Roman"/>
                <w:sz w:val="21"/>
                <w:szCs w:val="21"/>
              </w:rPr>
              <w:t xml:space="preserve">  </w:t>
            </w:r>
            <w:r w:rsidR="00AC6B0E" w:rsidRPr="001E4FF6">
              <w:rPr>
                <w:rFonts w:ascii="Times New Roman" w:hAnsi="Times New Roman"/>
                <w:sz w:val="21"/>
                <w:szCs w:val="21"/>
              </w:rPr>
              <w:t>8</w:t>
            </w:r>
            <w:r w:rsidRPr="001E4FF6">
              <w:rPr>
                <w:rFonts w:ascii="Times New Roman" w:hAnsi="Times New Roman"/>
                <w:sz w:val="21"/>
                <w:szCs w:val="21"/>
              </w:rPr>
              <w:t xml:space="preserve">:30 </w:t>
            </w:r>
            <w:r w:rsidR="00AC6B0E" w:rsidRPr="001E4FF6">
              <w:rPr>
                <w:rFonts w:ascii="Times New Roman" w:hAnsi="Times New Roman"/>
                <w:sz w:val="21"/>
                <w:szCs w:val="21"/>
              </w:rPr>
              <w:t>a</w:t>
            </w:r>
            <w:r w:rsidRPr="001E4FF6">
              <w:rPr>
                <w:rFonts w:ascii="Times New Roman" w:hAnsi="Times New Roman"/>
                <w:sz w:val="21"/>
                <w:szCs w:val="21"/>
              </w:rPr>
              <w:t>.m.</w:t>
            </w:r>
          </w:p>
        </w:tc>
        <w:tc>
          <w:tcPr>
            <w:tcW w:w="0" w:type="auto"/>
            <w:shd w:val="clear" w:color="auto" w:fill="auto"/>
          </w:tcPr>
          <w:p w:rsidR="00825E02" w:rsidRPr="001E4FF6" w:rsidRDefault="00AC6B0E" w:rsidP="00825E02">
            <w:pPr>
              <w:spacing w:after="0" w:line="240" w:lineRule="auto"/>
              <w:rPr>
                <w:rFonts w:ascii="Times New Roman" w:hAnsi="Times New Roman"/>
                <w:sz w:val="21"/>
                <w:szCs w:val="21"/>
              </w:rPr>
            </w:pPr>
            <w:r w:rsidRPr="001E4FF6">
              <w:rPr>
                <w:rFonts w:ascii="Times New Roman" w:hAnsi="Times New Roman"/>
                <w:sz w:val="21"/>
                <w:szCs w:val="21"/>
              </w:rPr>
              <w:t>KW</w:t>
            </w:r>
          </w:p>
        </w:tc>
        <w:tc>
          <w:tcPr>
            <w:tcW w:w="0" w:type="auto"/>
            <w:shd w:val="clear" w:color="auto" w:fill="auto"/>
          </w:tcPr>
          <w:p w:rsidR="00825E02" w:rsidRPr="001E4FF6" w:rsidRDefault="00327DBD" w:rsidP="00825E02">
            <w:pPr>
              <w:spacing w:after="0" w:line="240" w:lineRule="auto"/>
              <w:rPr>
                <w:rFonts w:ascii="Times New Roman" w:hAnsi="Times New Roman"/>
                <w:sz w:val="21"/>
                <w:szCs w:val="21"/>
              </w:rPr>
            </w:pPr>
            <w:r w:rsidRPr="001E4FF6">
              <w:rPr>
                <w:rFonts w:ascii="Times New Roman" w:hAnsi="Times New Roman"/>
                <w:sz w:val="21"/>
                <w:szCs w:val="21"/>
              </w:rPr>
              <w:t>Sr. Stephen</w:t>
            </w:r>
          </w:p>
        </w:tc>
        <w:tc>
          <w:tcPr>
            <w:tcW w:w="0" w:type="auto"/>
            <w:shd w:val="clear" w:color="auto" w:fill="auto"/>
          </w:tcPr>
          <w:p w:rsidR="00825E02" w:rsidRPr="001E4FF6" w:rsidRDefault="00CC261B" w:rsidP="00825E02">
            <w:pPr>
              <w:widowControl w:val="0"/>
              <w:spacing w:after="0" w:line="240" w:lineRule="auto"/>
              <w:rPr>
                <w:rFonts w:ascii="Times New Roman" w:hAnsi="Times New Roman"/>
                <w:bCs/>
                <w:sz w:val="21"/>
                <w:szCs w:val="21"/>
              </w:rPr>
            </w:pPr>
            <w:r w:rsidRPr="001E4FF6">
              <w:rPr>
                <w:rFonts w:ascii="Times New Roman" w:hAnsi="Times New Roman"/>
                <w:sz w:val="21"/>
                <w:szCs w:val="21"/>
              </w:rPr>
              <w:sym w:font="Wingdings" w:char="F056"/>
            </w:r>
          </w:p>
        </w:tc>
        <w:tc>
          <w:tcPr>
            <w:tcW w:w="0" w:type="auto"/>
            <w:shd w:val="clear" w:color="auto" w:fill="auto"/>
            <w:vAlign w:val="center"/>
          </w:tcPr>
          <w:p w:rsidR="00825E02" w:rsidRPr="001E4FF6" w:rsidRDefault="00825E02" w:rsidP="00825E02">
            <w:pPr>
              <w:widowControl w:val="0"/>
              <w:spacing w:after="0" w:line="240" w:lineRule="auto"/>
              <w:rPr>
                <w:rFonts w:ascii="Times New Roman" w:hAnsi="Times New Roman"/>
                <w:sz w:val="21"/>
                <w:szCs w:val="21"/>
              </w:rPr>
            </w:pPr>
          </w:p>
        </w:tc>
      </w:tr>
      <w:tr w:rsidR="001E4FF6" w:rsidRPr="001E4FF6" w:rsidTr="00E660EE">
        <w:trPr>
          <w:trHeight w:val="257"/>
          <w:jc w:val="center"/>
        </w:trPr>
        <w:tc>
          <w:tcPr>
            <w:tcW w:w="0" w:type="auto"/>
            <w:shd w:val="clear" w:color="auto" w:fill="auto"/>
            <w:vAlign w:val="center"/>
          </w:tcPr>
          <w:p w:rsidR="00825E02" w:rsidRPr="001E4FF6" w:rsidRDefault="00825E02" w:rsidP="00825E02">
            <w:pPr>
              <w:spacing w:after="0" w:line="240" w:lineRule="auto"/>
              <w:rPr>
                <w:rFonts w:ascii="Times New Roman" w:hAnsi="Times New Roman"/>
                <w:sz w:val="21"/>
                <w:szCs w:val="21"/>
              </w:rPr>
            </w:pPr>
            <w:r w:rsidRPr="001E4FF6">
              <w:rPr>
                <w:rFonts w:ascii="Times New Roman" w:hAnsi="Times New Roman"/>
                <w:sz w:val="21"/>
                <w:szCs w:val="21"/>
              </w:rPr>
              <w:t>Friday</w:t>
            </w:r>
          </w:p>
        </w:tc>
        <w:tc>
          <w:tcPr>
            <w:tcW w:w="0" w:type="auto"/>
            <w:shd w:val="clear" w:color="auto" w:fill="auto"/>
            <w:vAlign w:val="center"/>
          </w:tcPr>
          <w:p w:rsidR="00825E02" w:rsidRPr="001E4FF6" w:rsidRDefault="00017D36" w:rsidP="00825E02">
            <w:pPr>
              <w:widowControl w:val="0"/>
              <w:spacing w:after="0" w:line="240" w:lineRule="auto"/>
              <w:rPr>
                <w:rFonts w:ascii="Times New Roman" w:hAnsi="Times New Roman"/>
                <w:sz w:val="21"/>
                <w:szCs w:val="21"/>
              </w:rPr>
            </w:pPr>
            <w:r>
              <w:rPr>
                <w:rFonts w:ascii="Times New Roman" w:hAnsi="Times New Roman"/>
                <w:sz w:val="21"/>
                <w:szCs w:val="21"/>
              </w:rPr>
              <w:t>12</w:t>
            </w:r>
          </w:p>
        </w:tc>
        <w:tc>
          <w:tcPr>
            <w:tcW w:w="0" w:type="auto"/>
            <w:shd w:val="clear" w:color="auto" w:fill="auto"/>
          </w:tcPr>
          <w:p w:rsidR="00825E02" w:rsidRPr="001E4FF6" w:rsidRDefault="00825E02" w:rsidP="00825E02">
            <w:pPr>
              <w:spacing w:after="0" w:line="240" w:lineRule="auto"/>
              <w:rPr>
                <w:rFonts w:ascii="Times New Roman" w:hAnsi="Times New Roman"/>
                <w:sz w:val="21"/>
                <w:szCs w:val="21"/>
              </w:rPr>
            </w:pPr>
            <w:r w:rsidRPr="001E4FF6">
              <w:rPr>
                <w:rFonts w:ascii="Times New Roman" w:hAnsi="Times New Roman"/>
                <w:sz w:val="21"/>
                <w:szCs w:val="21"/>
              </w:rPr>
              <w:t xml:space="preserve">  </w:t>
            </w:r>
            <w:r w:rsidR="002E6113" w:rsidRPr="001E4FF6">
              <w:rPr>
                <w:rFonts w:ascii="Times New Roman" w:hAnsi="Times New Roman"/>
                <w:sz w:val="21"/>
                <w:szCs w:val="21"/>
              </w:rPr>
              <w:t>8:30</w:t>
            </w:r>
            <w:r w:rsidRPr="001E4FF6">
              <w:rPr>
                <w:rFonts w:ascii="Times New Roman" w:hAnsi="Times New Roman"/>
                <w:sz w:val="21"/>
                <w:szCs w:val="21"/>
              </w:rPr>
              <w:t xml:space="preserve"> </w:t>
            </w:r>
            <w:r w:rsidR="00AC6B0E" w:rsidRPr="001E4FF6">
              <w:rPr>
                <w:rFonts w:ascii="Times New Roman" w:hAnsi="Times New Roman"/>
                <w:sz w:val="21"/>
                <w:szCs w:val="21"/>
              </w:rPr>
              <w:t>a</w:t>
            </w:r>
            <w:r w:rsidRPr="001E4FF6">
              <w:rPr>
                <w:rFonts w:ascii="Times New Roman" w:hAnsi="Times New Roman"/>
                <w:sz w:val="21"/>
                <w:szCs w:val="21"/>
              </w:rPr>
              <w:t>.m.</w:t>
            </w:r>
          </w:p>
        </w:tc>
        <w:tc>
          <w:tcPr>
            <w:tcW w:w="0" w:type="auto"/>
            <w:shd w:val="clear" w:color="auto" w:fill="auto"/>
          </w:tcPr>
          <w:p w:rsidR="00825E02" w:rsidRPr="001E4FF6" w:rsidRDefault="002E6113" w:rsidP="00825E02">
            <w:pPr>
              <w:spacing w:after="0" w:line="240" w:lineRule="auto"/>
              <w:rPr>
                <w:rFonts w:ascii="Times New Roman" w:hAnsi="Times New Roman"/>
                <w:sz w:val="21"/>
                <w:szCs w:val="21"/>
              </w:rPr>
            </w:pPr>
            <w:r w:rsidRPr="001E4FF6">
              <w:rPr>
                <w:rFonts w:ascii="Times New Roman" w:hAnsi="Times New Roman"/>
                <w:sz w:val="21"/>
                <w:szCs w:val="21"/>
              </w:rPr>
              <w:t>SH</w:t>
            </w:r>
          </w:p>
        </w:tc>
        <w:tc>
          <w:tcPr>
            <w:tcW w:w="0" w:type="auto"/>
            <w:shd w:val="clear" w:color="auto" w:fill="auto"/>
          </w:tcPr>
          <w:p w:rsidR="00825E02" w:rsidRPr="001E4FF6" w:rsidRDefault="00327DBD" w:rsidP="00825E02">
            <w:pPr>
              <w:spacing w:after="0" w:line="240" w:lineRule="auto"/>
              <w:rPr>
                <w:rFonts w:ascii="Times New Roman" w:hAnsi="Times New Roman"/>
                <w:sz w:val="21"/>
                <w:szCs w:val="21"/>
              </w:rPr>
            </w:pPr>
            <w:r w:rsidRPr="001E4FF6">
              <w:rPr>
                <w:rFonts w:ascii="Times New Roman" w:hAnsi="Times New Roman"/>
                <w:sz w:val="21"/>
                <w:szCs w:val="21"/>
              </w:rPr>
              <w:t>Robina</w:t>
            </w:r>
          </w:p>
        </w:tc>
        <w:tc>
          <w:tcPr>
            <w:tcW w:w="0" w:type="auto"/>
            <w:shd w:val="clear" w:color="auto" w:fill="auto"/>
          </w:tcPr>
          <w:p w:rsidR="00825E02" w:rsidRPr="001E4FF6" w:rsidRDefault="00CC261B" w:rsidP="00825E02">
            <w:pPr>
              <w:widowControl w:val="0"/>
              <w:spacing w:after="0" w:line="240" w:lineRule="auto"/>
              <w:rPr>
                <w:rFonts w:ascii="Times New Roman" w:hAnsi="Times New Roman"/>
                <w:sz w:val="21"/>
                <w:szCs w:val="21"/>
              </w:rPr>
            </w:pPr>
            <w:r w:rsidRPr="001E4FF6">
              <w:rPr>
                <w:rFonts w:ascii="Times New Roman" w:hAnsi="Times New Roman"/>
                <w:sz w:val="21"/>
                <w:szCs w:val="21"/>
              </w:rPr>
              <w:sym w:font="Wingdings" w:char="F056"/>
            </w:r>
          </w:p>
        </w:tc>
        <w:tc>
          <w:tcPr>
            <w:tcW w:w="0" w:type="auto"/>
            <w:shd w:val="clear" w:color="auto" w:fill="auto"/>
            <w:vAlign w:val="center"/>
          </w:tcPr>
          <w:p w:rsidR="00825E02" w:rsidRPr="001E4FF6" w:rsidRDefault="00825E02" w:rsidP="00825E02">
            <w:pPr>
              <w:widowControl w:val="0"/>
              <w:spacing w:after="0" w:line="240" w:lineRule="auto"/>
              <w:rPr>
                <w:rFonts w:ascii="Times New Roman" w:hAnsi="Times New Roman"/>
                <w:sz w:val="21"/>
                <w:szCs w:val="21"/>
              </w:rPr>
            </w:pPr>
          </w:p>
        </w:tc>
      </w:tr>
      <w:tr w:rsidR="001E4FF6" w:rsidRPr="001E4FF6" w:rsidTr="00E53BB5">
        <w:trPr>
          <w:trHeight w:val="257"/>
          <w:jc w:val="center"/>
        </w:trPr>
        <w:tc>
          <w:tcPr>
            <w:tcW w:w="0" w:type="auto"/>
            <w:shd w:val="clear" w:color="auto" w:fill="auto"/>
            <w:vAlign w:val="center"/>
          </w:tcPr>
          <w:p w:rsidR="00E95267" w:rsidRPr="001E4FF6" w:rsidRDefault="00E95267" w:rsidP="00E95267">
            <w:pPr>
              <w:spacing w:after="0" w:line="240" w:lineRule="auto"/>
              <w:rPr>
                <w:rFonts w:ascii="Times New Roman" w:hAnsi="Times New Roman"/>
                <w:sz w:val="21"/>
                <w:szCs w:val="21"/>
              </w:rPr>
            </w:pPr>
            <w:r w:rsidRPr="001E4FF6">
              <w:rPr>
                <w:rFonts w:ascii="Times New Roman" w:hAnsi="Times New Roman"/>
                <w:sz w:val="21"/>
                <w:szCs w:val="21"/>
              </w:rPr>
              <w:t>Saturday</w:t>
            </w:r>
          </w:p>
        </w:tc>
        <w:tc>
          <w:tcPr>
            <w:tcW w:w="0" w:type="auto"/>
            <w:shd w:val="clear" w:color="auto" w:fill="auto"/>
            <w:vAlign w:val="center"/>
          </w:tcPr>
          <w:p w:rsidR="00E95267" w:rsidRPr="001E4FF6" w:rsidRDefault="00017D36" w:rsidP="00E95267">
            <w:pPr>
              <w:widowControl w:val="0"/>
              <w:spacing w:after="0" w:line="240" w:lineRule="auto"/>
              <w:rPr>
                <w:rFonts w:ascii="Times New Roman" w:hAnsi="Times New Roman"/>
                <w:sz w:val="21"/>
                <w:szCs w:val="21"/>
              </w:rPr>
            </w:pPr>
            <w:r>
              <w:rPr>
                <w:rFonts w:ascii="Times New Roman" w:hAnsi="Times New Roman"/>
                <w:sz w:val="21"/>
                <w:szCs w:val="21"/>
              </w:rPr>
              <w:t>13</w:t>
            </w:r>
          </w:p>
        </w:tc>
        <w:tc>
          <w:tcPr>
            <w:tcW w:w="0" w:type="auto"/>
            <w:shd w:val="clear" w:color="auto" w:fill="auto"/>
          </w:tcPr>
          <w:p w:rsidR="00E95267" w:rsidRPr="001E4FF6" w:rsidRDefault="00E95267" w:rsidP="00E95267">
            <w:pPr>
              <w:widowControl w:val="0"/>
              <w:spacing w:after="0" w:line="240" w:lineRule="auto"/>
              <w:rPr>
                <w:rFonts w:ascii="Times New Roman" w:hAnsi="Times New Roman"/>
                <w:sz w:val="21"/>
                <w:szCs w:val="21"/>
              </w:rPr>
            </w:pPr>
            <w:r w:rsidRPr="001E4FF6">
              <w:rPr>
                <w:rFonts w:ascii="Times New Roman" w:hAnsi="Times New Roman"/>
                <w:sz w:val="21"/>
                <w:szCs w:val="21"/>
              </w:rPr>
              <w:t xml:space="preserve">  5:</w:t>
            </w:r>
            <w:r w:rsidR="00825E02" w:rsidRPr="001E4FF6">
              <w:rPr>
                <w:rFonts w:ascii="Times New Roman" w:hAnsi="Times New Roman"/>
                <w:sz w:val="21"/>
                <w:szCs w:val="21"/>
              </w:rPr>
              <w:t>3</w:t>
            </w:r>
            <w:r w:rsidRPr="001E4FF6">
              <w:rPr>
                <w:rFonts w:ascii="Times New Roman" w:hAnsi="Times New Roman"/>
                <w:sz w:val="21"/>
                <w:szCs w:val="21"/>
              </w:rPr>
              <w:t>0 p.m.</w:t>
            </w:r>
          </w:p>
        </w:tc>
        <w:tc>
          <w:tcPr>
            <w:tcW w:w="0" w:type="auto"/>
            <w:shd w:val="clear" w:color="auto" w:fill="auto"/>
          </w:tcPr>
          <w:p w:rsidR="00E95267" w:rsidRPr="001E4FF6" w:rsidRDefault="00E95267" w:rsidP="00E95267">
            <w:pPr>
              <w:spacing w:after="0" w:line="240" w:lineRule="auto"/>
              <w:rPr>
                <w:rFonts w:ascii="Times New Roman" w:hAnsi="Times New Roman"/>
                <w:sz w:val="21"/>
                <w:szCs w:val="21"/>
              </w:rPr>
            </w:pPr>
            <w:r w:rsidRPr="001E4FF6">
              <w:rPr>
                <w:rFonts w:ascii="Times New Roman" w:hAnsi="Times New Roman"/>
                <w:sz w:val="21"/>
                <w:szCs w:val="21"/>
              </w:rPr>
              <w:t>ML</w:t>
            </w:r>
          </w:p>
        </w:tc>
        <w:tc>
          <w:tcPr>
            <w:tcW w:w="0" w:type="auto"/>
            <w:shd w:val="clear" w:color="auto" w:fill="auto"/>
          </w:tcPr>
          <w:p w:rsidR="00E95267" w:rsidRPr="001E4FF6" w:rsidRDefault="00327DBD" w:rsidP="00E95267">
            <w:pPr>
              <w:spacing w:after="0" w:line="240" w:lineRule="auto"/>
              <w:rPr>
                <w:rFonts w:ascii="Times New Roman" w:hAnsi="Times New Roman"/>
                <w:sz w:val="21"/>
                <w:szCs w:val="21"/>
              </w:rPr>
            </w:pPr>
            <w:proofErr w:type="spellStart"/>
            <w:r w:rsidRPr="001E4FF6">
              <w:rPr>
                <w:rFonts w:ascii="Times New Roman" w:hAnsi="Times New Roman"/>
                <w:sz w:val="21"/>
                <w:szCs w:val="21"/>
              </w:rPr>
              <w:t>Emie</w:t>
            </w:r>
            <w:proofErr w:type="spellEnd"/>
          </w:p>
        </w:tc>
        <w:tc>
          <w:tcPr>
            <w:tcW w:w="0" w:type="auto"/>
            <w:shd w:val="clear" w:color="auto" w:fill="auto"/>
          </w:tcPr>
          <w:p w:rsidR="00E95267" w:rsidRPr="001E4FF6" w:rsidRDefault="00327DBD" w:rsidP="00E95267">
            <w:pPr>
              <w:widowControl w:val="0"/>
              <w:spacing w:after="0" w:line="240" w:lineRule="auto"/>
              <w:rPr>
                <w:rFonts w:ascii="Times New Roman" w:hAnsi="Times New Roman"/>
                <w:sz w:val="21"/>
                <w:szCs w:val="21"/>
              </w:rPr>
            </w:pPr>
            <w:r w:rsidRPr="001E4FF6">
              <w:rPr>
                <w:rFonts w:ascii="Times New Roman" w:hAnsi="Times New Roman"/>
                <w:sz w:val="21"/>
                <w:szCs w:val="21"/>
              </w:rPr>
              <w:sym w:font="Wingdings" w:char="F056"/>
            </w:r>
          </w:p>
        </w:tc>
        <w:tc>
          <w:tcPr>
            <w:tcW w:w="0" w:type="auto"/>
            <w:shd w:val="clear" w:color="auto" w:fill="auto"/>
            <w:vAlign w:val="center"/>
          </w:tcPr>
          <w:p w:rsidR="00E95267" w:rsidRPr="001E4FF6" w:rsidRDefault="0079364D" w:rsidP="00E95267">
            <w:pPr>
              <w:widowControl w:val="0"/>
              <w:spacing w:after="0" w:line="240" w:lineRule="auto"/>
              <w:rPr>
                <w:rFonts w:ascii="Times New Roman" w:hAnsi="Times New Roman"/>
                <w:sz w:val="21"/>
                <w:szCs w:val="21"/>
              </w:rPr>
            </w:pPr>
            <w:r w:rsidRPr="001E4FF6">
              <w:rPr>
                <w:rFonts w:ascii="Times New Roman" w:hAnsi="Times New Roman"/>
                <w:sz w:val="21"/>
                <w:szCs w:val="21"/>
              </w:rPr>
              <w:t>Second Sunday in Ordinary Time</w:t>
            </w:r>
          </w:p>
        </w:tc>
      </w:tr>
      <w:tr w:rsidR="001E4FF6" w:rsidRPr="001E4FF6" w:rsidTr="00E53BB5">
        <w:trPr>
          <w:trHeight w:val="257"/>
          <w:jc w:val="center"/>
        </w:trPr>
        <w:tc>
          <w:tcPr>
            <w:tcW w:w="0" w:type="auto"/>
            <w:shd w:val="clear" w:color="auto" w:fill="auto"/>
            <w:vAlign w:val="center"/>
          </w:tcPr>
          <w:p w:rsidR="0079364D" w:rsidRPr="001E4FF6" w:rsidRDefault="0079364D" w:rsidP="0079364D">
            <w:pPr>
              <w:spacing w:after="0" w:line="240" w:lineRule="auto"/>
              <w:rPr>
                <w:rFonts w:ascii="Times New Roman" w:hAnsi="Times New Roman"/>
                <w:sz w:val="21"/>
                <w:szCs w:val="21"/>
              </w:rPr>
            </w:pPr>
            <w:r w:rsidRPr="001E4FF6">
              <w:rPr>
                <w:rFonts w:ascii="Times New Roman" w:hAnsi="Times New Roman"/>
                <w:sz w:val="21"/>
                <w:szCs w:val="21"/>
              </w:rPr>
              <w:t>Sunday</w:t>
            </w:r>
          </w:p>
        </w:tc>
        <w:tc>
          <w:tcPr>
            <w:tcW w:w="0" w:type="auto"/>
            <w:shd w:val="clear" w:color="auto" w:fill="auto"/>
            <w:vAlign w:val="center"/>
          </w:tcPr>
          <w:p w:rsidR="0079364D" w:rsidRPr="001E4FF6" w:rsidRDefault="00017D36" w:rsidP="0079364D">
            <w:pPr>
              <w:widowControl w:val="0"/>
              <w:spacing w:after="0" w:line="240" w:lineRule="auto"/>
              <w:rPr>
                <w:rFonts w:ascii="Times New Roman" w:hAnsi="Times New Roman"/>
                <w:sz w:val="21"/>
                <w:szCs w:val="21"/>
              </w:rPr>
            </w:pPr>
            <w:r>
              <w:rPr>
                <w:rFonts w:ascii="Times New Roman" w:hAnsi="Times New Roman"/>
                <w:sz w:val="21"/>
                <w:szCs w:val="21"/>
              </w:rPr>
              <w:t>14</w:t>
            </w:r>
          </w:p>
        </w:tc>
        <w:tc>
          <w:tcPr>
            <w:tcW w:w="0" w:type="auto"/>
            <w:shd w:val="clear" w:color="auto" w:fill="auto"/>
          </w:tcPr>
          <w:p w:rsidR="0079364D" w:rsidRPr="001E4FF6" w:rsidRDefault="0079364D" w:rsidP="0079364D">
            <w:pPr>
              <w:spacing w:after="0" w:line="240" w:lineRule="auto"/>
              <w:rPr>
                <w:rFonts w:ascii="Times New Roman" w:hAnsi="Times New Roman"/>
                <w:sz w:val="21"/>
                <w:szCs w:val="21"/>
              </w:rPr>
            </w:pPr>
            <w:r w:rsidRPr="001E4FF6">
              <w:rPr>
                <w:rFonts w:ascii="Times New Roman" w:hAnsi="Times New Roman"/>
                <w:sz w:val="21"/>
                <w:szCs w:val="21"/>
              </w:rPr>
              <w:t xml:space="preserve">  8:30 a.m.</w:t>
            </w:r>
          </w:p>
        </w:tc>
        <w:tc>
          <w:tcPr>
            <w:tcW w:w="0" w:type="auto"/>
            <w:shd w:val="clear" w:color="auto" w:fill="auto"/>
          </w:tcPr>
          <w:p w:rsidR="0079364D" w:rsidRPr="001E4FF6" w:rsidRDefault="0079364D" w:rsidP="0079364D">
            <w:pPr>
              <w:spacing w:after="0" w:line="240" w:lineRule="auto"/>
              <w:rPr>
                <w:rFonts w:ascii="Times New Roman" w:hAnsi="Times New Roman"/>
                <w:sz w:val="21"/>
                <w:szCs w:val="21"/>
              </w:rPr>
            </w:pPr>
            <w:r w:rsidRPr="001E4FF6">
              <w:rPr>
                <w:rFonts w:ascii="Times New Roman" w:hAnsi="Times New Roman"/>
                <w:sz w:val="21"/>
                <w:szCs w:val="21"/>
              </w:rPr>
              <w:t>SH</w:t>
            </w:r>
          </w:p>
        </w:tc>
        <w:tc>
          <w:tcPr>
            <w:tcW w:w="0" w:type="auto"/>
            <w:shd w:val="clear" w:color="auto" w:fill="auto"/>
          </w:tcPr>
          <w:p w:rsidR="0079364D" w:rsidRPr="001E4FF6" w:rsidRDefault="0079364D" w:rsidP="0079364D">
            <w:pPr>
              <w:spacing w:after="0" w:line="240" w:lineRule="auto"/>
              <w:rPr>
                <w:rFonts w:ascii="Times New Roman" w:hAnsi="Times New Roman"/>
                <w:sz w:val="21"/>
                <w:szCs w:val="21"/>
              </w:rPr>
            </w:pPr>
            <w:r w:rsidRPr="001E4FF6">
              <w:rPr>
                <w:rFonts w:ascii="Times New Roman" w:hAnsi="Times New Roman"/>
                <w:sz w:val="21"/>
                <w:szCs w:val="21"/>
              </w:rPr>
              <w:t>Robert</w:t>
            </w:r>
          </w:p>
        </w:tc>
        <w:tc>
          <w:tcPr>
            <w:tcW w:w="0" w:type="auto"/>
            <w:shd w:val="clear" w:color="auto" w:fill="auto"/>
          </w:tcPr>
          <w:p w:rsidR="0079364D" w:rsidRPr="001E4FF6" w:rsidRDefault="0079364D" w:rsidP="0079364D">
            <w:pPr>
              <w:widowControl w:val="0"/>
              <w:spacing w:after="0" w:line="240" w:lineRule="auto"/>
              <w:rPr>
                <w:rFonts w:ascii="Times New Roman" w:hAnsi="Times New Roman"/>
                <w:sz w:val="21"/>
                <w:szCs w:val="21"/>
              </w:rPr>
            </w:pPr>
            <w:r w:rsidRPr="001E4FF6">
              <w:rPr>
                <w:rFonts w:ascii="Times New Roman" w:hAnsi="Times New Roman"/>
                <w:sz w:val="21"/>
                <w:szCs w:val="21"/>
              </w:rPr>
              <w:sym w:font="Wingdings" w:char="F056"/>
            </w:r>
          </w:p>
        </w:tc>
        <w:tc>
          <w:tcPr>
            <w:tcW w:w="0" w:type="auto"/>
            <w:shd w:val="clear" w:color="auto" w:fill="auto"/>
            <w:vAlign w:val="center"/>
          </w:tcPr>
          <w:p w:rsidR="0079364D" w:rsidRPr="001E4FF6" w:rsidRDefault="0079364D" w:rsidP="0079364D">
            <w:pPr>
              <w:widowControl w:val="0"/>
              <w:spacing w:after="0" w:line="240" w:lineRule="auto"/>
              <w:rPr>
                <w:rFonts w:ascii="Times New Roman" w:hAnsi="Times New Roman"/>
                <w:sz w:val="21"/>
                <w:szCs w:val="21"/>
              </w:rPr>
            </w:pPr>
            <w:r w:rsidRPr="001E4FF6">
              <w:rPr>
                <w:rFonts w:ascii="Times New Roman" w:hAnsi="Times New Roman"/>
                <w:sz w:val="21"/>
                <w:szCs w:val="21"/>
              </w:rPr>
              <w:t>Second Sunday in Ordinary Time</w:t>
            </w:r>
          </w:p>
        </w:tc>
      </w:tr>
      <w:tr w:rsidR="001E4FF6" w:rsidRPr="001E4FF6" w:rsidTr="007D6BBD">
        <w:trPr>
          <w:trHeight w:val="257"/>
          <w:jc w:val="center"/>
        </w:trPr>
        <w:tc>
          <w:tcPr>
            <w:tcW w:w="0" w:type="auto"/>
            <w:shd w:val="clear" w:color="auto" w:fill="auto"/>
            <w:vAlign w:val="center"/>
          </w:tcPr>
          <w:p w:rsidR="0079364D" w:rsidRPr="001E4FF6" w:rsidRDefault="0079364D" w:rsidP="0079364D">
            <w:pPr>
              <w:spacing w:after="0" w:line="240" w:lineRule="auto"/>
              <w:rPr>
                <w:rFonts w:ascii="Times New Roman" w:hAnsi="Times New Roman"/>
                <w:sz w:val="21"/>
                <w:szCs w:val="21"/>
              </w:rPr>
            </w:pPr>
            <w:r w:rsidRPr="001E4FF6">
              <w:rPr>
                <w:rFonts w:ascii="Times New Roman" w:hAnsi="Times New Roman"/>
                <w:sz w:val="21"/>
                <w:szCs w:val="21"/>
              </w:rPr>
              <w:t>Sunday</w:t>
            </w:r>
          </w:p>
        </w:tc>
        <w:tc>
          <w:tcPr>
            <w:tcW w:w="0" w:type="auto"/>
            <w:shd w:val="clear" w:color="auto" w:fill="auto"/>
            <w:vAlign w:val="center"/>
          </w:tcPr>
          <w:p w:rsidR="0079364D" w:rsidRPr="001E4FF6" w:rsidRDefault="00017D36" w:rsidP="0079364D">
            <w:pPr>
              <w:widowControl w:val="0"/>
              <w:spacing w:after="0" w:line="240" w:lineRule="auto"/>
              <w:rPr>
                <w:rFonts w:ascii="Times New Roman" w:hAnsi="Times New Roman"/>
                <w:sz w:val="21"/>
                <w:szCs w:val="21"/>
              </w:rPr>
            </w:pPr>
            <w:r>
              <w:rPr>
                <w:rFonts w:ascii="Times New Roman" w:hAnsi="Times New Roman"/>
                <w:sz w:val="21"/>
                <w:szCs w:val="21"/>
              </w:rPr>
              <w:t>14</w:t>
            </w:r>
          </w:p>
        </w:tc>
        <w:tc>
          <w:tcPr>
            <w:tcW w:w="0" w:type="auto"/>
            <w:shd w:val="clear" w:color="auto" w:fill="auto"/>
          </w:tcPr>
          <w:p w:rsidR="0079364D" w:rsidRPr="001E4FF6" w:rsidRDefault="0079364D" w:rsidP="0079364D">
            <w:pPr>
              <w:spacing w:after="0" w:line="240" w:lineRule="auto"/>
              <w:rPr>
                <w:rFonts w:ascii="Times New Roman" w:hAnsi="Times New Roman"/>
                <w:sz w:val="21"/>
                <w:szCs w:val="21"/>
              </w:rPr>
            </w:pPr>
            <w:r w:rsidRPr="001E4FF6">
              <w:rPr>
                <w:rFonts w:ascii="Times New Roman" w:hAnsi="Times New Roman"/>
                <w:sz w:val="21"/>
                <w:szCs w:val="21"/>
              </w:rPr>
              <w:t>10:30 a.m.</w:t>
            </w:r>
          </w:p>
        </w:tc>
        <w:tc>
          <w:tcPr>
            <w:tcW w:w="0" w:type="auto"/>
            <w:shd w:val="clear" w:color="auto" w:fill="auto"/>
          </w:tcPr>
          <w:p w:rsidR="0079364D" w:rsidRPr="001E4FF6" w:rsidRDefault="0079364D" w:rsidP="0079364D">
            <w:pPr>
              <w:spacing w:after="0" w:line="240" w:lineRule="auto"/>
              <w:rPr>
                <w:rFonts w:ascii="Times New Roman" w:hAnsi="Times New Roman"/>
                <w:sz w:val="21"/>
                <w:szCs w:val="21"/>
              </w:rPr>
            </w:pPr>
            <w:r w:rsidRPr="001E4FF6">
              <w:rPr>
                <w:rFonts w:ascii="Times New Roman" w:hAnsi="Times New Roman"/>
                <w:sz w:val="21"/>
                <w:szCs w:val="21"/>
              </w:rPr>
              <w:t>KW</w:t>
            </w:r>
          </w:p>
        </w:tc>
        <w:tc>
          <w:tcPr>
            <w:tcW w:w="0" w:type="auto"/>
            <w:shd w:val="clear" w:color="auto" w:fill="auto"/>
          </w:tcPr>
          <w:p w:rsidR="0079364D" w:rsidRPr="001E4FF6" w:rsidRDefault="0079364D" w:rsidP="0079364D">
            <w:pPr>
              <w:spacing w:after="0" w:line="240" w:lineRule="auto"/>
              <w:rPr>
                <w:rFonts w:ascii="Times New Roman" w:hAnsi="Times New Roman"/>
                <w:sz w:val="21"/>
                <w:szCs w:val="21"/>
              </w:rPr>
            </w:pPr>
            <w:r w:rsidRPr="001E4FF6">
              <w:rPr>
                <w:rFonts w:ascii="Times New Roman" w:hAnsi="Times New Roman"/>
                <w:sz w:val="21"/>
                <w:szCs w:val="21"/>
              </w:rPr>
              <w:t>Parishioners</w:t>
            </w:r>
          </w:p>
        </w:tc>
        <w:tc>
          <w:tcPr>
            <w:tcW w:w="0" w:type="auto"/>
          </w:tcPr>
          <w:p w:rsidR="0079364D" w:rsidRPr="001E4FF6" w:rsidRDefault="0079364D" w:rsidP="0079364D">
            <w:pPr>
              <w:widowControl w:val="0"/>
              <w:spacing w:after="0" w:line="240" w:lineRule="auto"/>
              <w:rPr>
                <w:rFonts w:ascii="Times New Roman" w:hAnsi="Times New Roman"/>
                <w:sz w:val="21"/>
                <w:szCs w:val="21"/>
              </w:rPr>
            </w:pPr>
          </w:p>
        </w:tc>
        <w:tc>
          <w:tcPr>
            <w:tcW w:w="0" w:type="auto"/>
            <w:shd w:val="clear" w:color="auto" w:fill="auto"/>
            <w:vAlign w:val="center"/>
          </w:tcPr>
          <w:p w:rsidR="0079364D" w:rsidRPr="001E4FF6" w:rsidRDefault="0079364D" w:rsidP="0079364D">
            <w:pPr>
              <w:widowControl w:val="0"/>
              <w:spacing w:after="0" w:line="240" w:lineRule="auto"/>
              <w:rPr>
                <w:rFonts w:ascii="Times New Roman" w:hAnsi="Times New Roman"/>
                <w:sz w:val="21"/>
                <w:szCs w:val="21"/>
              </w:rPr>
            </w:pPr>
            <w:r w:rsidRPr="001E4FF6">
              <w:rPr>
                <w:rFonts w:ascii="Times New Roman" w:hAnsi="Times New Roman"/>
                <w:sz w:val="21"/>
                <w:szCs w:val="21"/>
              </w:rPr>
              <w:t>Second Sunday in Ordinary Time</w:t>
            </w:r>
          </w:p>
        </w:tc>
      </w:tr>
      <w:bookmarkEnd w:id="3"/>
    </w:tbl>
    <w:p w:rsidR="002E6113" w:rsidRPr="001E4FF6" w:rsidRDefault="002E6113" w:rsidP="0021145F">
      <w:pPr>
        <w:spacing w:after="0" w:line="240" w:lineRule="auto"/>
        <w:jc w:val="center"/>
        <w:rPr>
          <w:rStyle w:val="Strong"/>
          <w:rFonts w:ascii="Arial Black" w:hAnsi="Arial Black"/>
          <w:sz w:val="20"/>
          <w:szCs w:val="20"/>
        </w:rPr>
      </w:pPr>
    </w:p>
    <w:p w:rsidR="0021145F" w:rsidRPr="001E4FF6" w:rsidRDefault="0021145F" w:rsidP="0021145F">
      <w:pPr>
        <w:spacing w:after="0" w:line="240" w:lineRule="auto"/>
        <w:jc w:val="center"/>
        <w:rPr>
          <w:rStyle w:val="Strong"/>
          <w:rFonts w:ascii="Arial Black" w:hAnsi="Arial Black"/>
          <w:sz w:val="20"/>
          <w:szCs w:val="20"/>
        </w:rPr>
      </w:pPr>
      <w:r w:rsidRPr="001E4FF6">
        <w:rPr>
          <w:rStyle w:val="Strong"/>
          <w:rFonts w:ascii="Arial Black" w:hAnsi="Arial Black"/>
          <w:sz w:val="20"/>
          <w:szCs w:val="20"/>
        </w:rPr>
        <w:t>Sacrament of Reconciliation 30 minutes prior to Mass or by appointment</w:t>
      </w:r>
    </w:p>
    <w:p w:rsidR="00D53AB3" w:rsidRPr="001E4FF6" w:rsidRDefault="00D53AB3" w:rsidP="0021145F">
      <w:pPr>
        <w:spacing w:after="0" w:line="240" w:lineRule="auto"/>
        <w:jc w:val="center"/>
        <w:rPr>
          <w:rStyle w:val="Strong"/>
          <w:rFonts w:ascii="Arial Black" w:hAnsi="Arial Black"/>
          <w:sz w:val="20"/>
          <w:szCs w:val="20"/>
        </w:rPr>
      </w:pPr>
    </w:p>
    <w:p w:rsidR="009D69EC" w:rsidRPr="001E4FF6" w:rsidRDefault="0021145F" w:rsidP="000F108A">
      <w:pPr>
        <w:shd w:val="clear" w:color="auto" w:fill="FFFFFF"/>
        <w:spacing w:after="0" w:line="240" w:lineRule="auto"/>
        <w:rPr>
          <w:rFonts w:ascii="Times New Roman" w:hAnsi="Times New Roman"/>
          <w:i/>
          <w:sz w:val="21"/>
          <w:szCs w:val="21"/>
          <w:lang w:val="en"/>
        </w:rPr>
      </w:pPr>
      <w:r w:rsidRPr="001E4FF6">
        <w:rPr>
          <w:rFonts w:ascii="Times New Roman" w:hAnsi="Times New Roman"/>
          <w:b/>
          <w:i/>
          <w:sz w:val="24"/>
          <w:szCs w:val="24"/>
        </w:rPr>
        <w:t>Reflection:</w:t>
      </w:r>
      <w:r w:rsidRPr="001E4FF6">
        <w:rPr>
          <w:rFonts w:ascii="Times New Roman" w:hAnsi="Times New Roman"/>
          <w:sz w:val="21"/>
          <w:szCs w:val="21"/>
          <w:lang w:val="en"/>
        </w:rPr>
        <w:t xml:space="preserve">  </w:t>
      </w:r>
      <w:r w:rsidR="0079364D" w:rsidRPr="001E4FF6">
        <w:rPr>
          <w:rFonts w:ascii="Times New Roman" w:hAnsi="Times New Roman"/>
          <w:sz w:val="21"/>
          <w:szCs w:val="21"/>
          <w:lang w:val="en"/>
        </w:rPr>
        <w:t xml:space="preserve">Awake to Our Blessedness.  The event of Jesus’ baptism is wonderfully described in the Gospels:  Jesus comes to the Jordan River to be baptized by John the Baptist.  As Jesus reemerges and his head breaks the waters, the heavens open and God’s voice is heard:  “You are my blessed one; in you I am well pleased.”  We need to be alert to the underlying image here of Jesus’ physically breaking the waters.  Much like when a child is born it breaks the waters of its mother’s womb, Jesus’ baptism is an image of birth:  as his head breaks the water he is being born into a new consciousness, the consciousness of knowing his own blessedness.  It’s impossible to understand Jesus, his consciousness and his vision, without grasping this point.  It is as if, after this, for the rest of his life, Jesus is forever hearing inside of him his father’s voice saying:  “You are my blessed one, in you I am well pleased!”  Because of this awareness Jesus can look at every situation and see it as blessed:  “Blessed are you when you are poor, when you mourn, when you are hungry, when people hate you, when you are abused, and when you are persecuted.”  How can he say such an astonishing thing?  Because he has been blessed, he sees others through that prism.  The blessing at his baptism forever colors his eyesight.  Most of us were asleep to our own baptism.  But just as surely as those words of blessing were spoken over Jesus, they were also spoken over us – and they should become the prism through which we see.  ~Fr. Ronald </w:t>
      </w:r>
      <w:proofErr w:type="spellStart"/>
      <w:r w:rsidR="0079364D" w:rsidRPr="001E4FF6">
        <w:rPr>
          <w:rFonts w:ascii="Times New Roman" w:hAnsi="Times New Roman"/>
          <w:sz w:val="21"/>
          <w:szCs w:val="21"/>
          <w:lang w:val="en"/>
        </w:rPr>
        <w:t>Rolheiser</w:t>
      </w:r>
      <w:proofErr w:type="spellEnd"/>
    </w:p>
    <w:p w:rsidR="006A3A36" w:rsidRPr="001E4FF6" w:rsidRDefault="006A3A36" w:rsidP="000F108A">
      <w:pPr>
        <w:shd w:val="clear" w:color="auto" w:fill="FFFFFF"/>
        <w:spacing w:after="0" w:line="240" w:lineRule="auto"/>
        <w:rPr>
          <w:rFonts w:ascii="Times New Roman" w:hAnsi="Times New Roman"/>
          <w:i/>
          <w:sz w:val="21"/>
          <w:szCs w:val="21"/>
          <w:lang w:val="en"/>
        </w:rPr>
      </w:pPr>
      <w:r w:rsidRPr="001E4FF6">
        <w:rPr>
          <w:rFonts w:ascii="Times New Roman" w:hAnsi="Times New Roman"/>
          <w:b/>
          <w:bCs/>
          <w:noProof/>
          <w:sz w:val="19"/>
          <w:szCs w:val="19"/>
        </w:rPr>
        <mc:AlternateContent>
          <mc:Choice Requires="wps">
            <w:drawing>
              <wp:anchor distT="45720" distB="45720" distL="114300" distR="114300" simplePos="0" relativeHeight="251659264" behindDoc="1" locked="0" layoutInCell="1" allowOverlap="1" wp14:anchorId="5D5FAD72" wp14:editId="3A8DD777">
                <wp:simplePos x="0" y="0"/>
                <wp:positionH relativeFrom="page">
                  <wp:align>center</wp:align>
                </wp:positionH>
                <wp:positionV relativeFrom="paragraph">
                  <wp:posOffset>228600</wp:posOffset>
                </wp:positionV>
                <wp:extent cx="6995160" cy="1079500"/>
                <wp:effectExtent l="19050" t="19050" r="15240" b="25400"/>
                <wp:wrapTight wrapText="bothSides">
                  <wp:wrapPolygon edited="0">
                    <wp:start x="-59" y="-381"/>
                    <wp:lineTo x="-59" y="21727"/>
                    <wp:lineTo x="21588" y="21727"/>
                    <wp:lineTo x="21588" y="-381"/>
                    <wp:lineTo x="-59" y="-381"/>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5160" cy="1079500"/>
                        </a:xfrm>
                        <a:prstGeom prst="rect">
                          <a:avLst/>
                        </a:prstGeom>
                        <a:solidFill>
                          <a:srgbClr val="FFFFFF"/>
                        </a:solidFill>
                        <a:ln w="28575" cap="flat" cmpd="thickThin">
                          <a:solidFill>
                            <a:schemeClr val="tx1">
                              <a:lumMod val="75000"/>
                              <a:lumOff val="25000"/>
                            </a:schemeClr>
                          </a:solidFill>
                          <a:prstDash val="solid"/>
                          <a:miter lim="800000"/>
                          <a:headEnd/>
                          <a:tailEnd/>
                        </a:ln>
                      </wps:spPr>
                      <wps:txbx>
                        <w:txbxContent>
                          <w:p w:rsidR="0021145F"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r w:rsidRPr="00DD3C76">
                              <w:rPr>
                                <w:rFonts w:ascii="Times New Roman" w:hAnsi="Times New Roman"/>
                                <w:b/>
                                <w:noProof/>
                                <w:sz w:val="24"/>
                                <w:szCs w:val="24"/>
                              </w:rPr>
                              <w:t>VIBRANT MINISTRIES</w:t>
                            </w:r>
                          </w:p>
                          <w:p w:rsidR="0021145F"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p>
                          <w:p w:rsidR="0021145F" w:rsidRPr="00DB479A" w:rsidRDefault="0021145F" w:rsidP="0021145F">
                            <w:pPr>
                              <w:overflowPunct w:val="0"/>
                              <w:autoSpaceDE w:val="0"/>
                              <w:autoSpaceDN w:val="0"/>
                              <w:adjustRightInd w:val="0"/>
                              <w:spacing w:after="0" w:line="240" w:lineRule="auto"/>
                              <w:textAlignment w:val="baseline"/>
                              <w:rPr>
                                <w:rFonts w:ascii="Times New Roman" w:hAnsi="Times New Roman"/>
                                <w:noProof/>
                                <w:sz w:val="20"/>
                                <w:szCs w:val="20"/>
                              </w:rPr>
                            </w:pPr>
                            <w:r w:rsidRPr="00DB479A">
                              <w:rPr>
                                <w:rFonts w:ascii="Times New Roman" w:hAnsi="Times New Roman"/>
                                <w:noProof/>
                                <w:sz w:val="20"/>
                                <w:szCs w:val="20"/>
                              </w:rPr>
                              <w:t>Response to call.  Appeal reaches $9.</w:t>
                            </w:r>
                            <w:r w:rsidR="0075290A">
                              <w:rPr>
                                <w:rFonts w:ascii="Times New Roman" w:hAnsi="Times New Roman"/>
                                <w:noProof/>
                                <w:sz w:val="20"/>
                                <w:szCs w:val="20"/>
                              </w:rPr>
                              <w:t>6</w:t>
                            </w:r>
                            <w:r w:rsidRPr="00DB479A">
                              <w:rPr>
                                <w:rFonts w:ascii="Times New Roman" w:hAnsi="Times New Roman"/>
                                <w:noProof/>
                                <w:sz w:val="20"/>
                                <w:szCs w:val="20"/>
                              </w:rPr>
                              <w:t xml:space="preserve"> millon.  Holy Rosary Catholic Chu</w:t>
                            </w:r>
                            <w:r w:rsidR="00376073">
                              <w:rPr>
                                <w:rFonts w:ascii="Times New Roman" w:hAnsi="Times New Roman"/>
                                <w:noProof/>
                                <w:sz w:val="20"/>
                                <w:szCs w:val="20"/>
                              </w:rPr>
                              <w:t>r</w:t>
                            </w:r>
                            <w:r w:rsidRPr="00DB479A">
                              <w:rPr>
                                <w:rFonts w:ascii="Times New Roman" w:hAnsi="Times New Roman"/>
                                <w:noProof/>
                                <w:sz w:val="20"/>
                                <w:szCs w:val="20"/>
                              </w:rPr>
                              <w:t>ch reached 6</w:t>
                            </w:r>
                            <w:r w:rsidR="0075290A">
                              <w:rPr>
                                <w:rFonts w:ascii="Times New Roman" w:hAnsi="Times New Roman"/>
                                <w:noProof/>
                                <w:sz w:val="20"/>
                                <w:szCs w:val="20"/>
                              </w:rPr>
                              <w:t>5</w:t>
                            </w:r>
                            <w:r w:rsidRPr="00DB479A">
                              <w:rPr>
                                <w:rFonts w:ascii="Times New Roman" w:hAnsi="Times New Roman"/>
                                <w:noProof/>
                                <w:sz w:val="20"/>
                                <w:szCs w:val="20"/>
                              </w:rPr>
                              <w:t xml:space="preserve">%, </w:t>
                            </w:r>
                            <w:r w:rsidR="0052769A">
                              <w:rPr>
                                <w:rFonts w:ascii="Times New Roman" w:hAnsi="Times New Roman"/>
                                <w:noProof/>
                                <w:sz w:val="20"/>
                                <w:szCs w:val="20"/>
                              </w:rPr>
                              <w:t>55</w:t>
                            </w:r>
                            <w:r w:rsidRPr="00DB479A">
                              <w:rPr>
                                <w:rFonts w:ascii="Times New Roman" w:hAnsi="Times New Roman"/>
                                <w:noProof/>
                                <w:sz w:val="20"/>
                                <w:szCs w:val="20"/>
                              </w:rPr>
                              <w:t xml:space="preserve"> gi</w:t>
                            </w:r>
                            <w:r>
                              <w:rPr>
                                <w:rFonts w:ascii="Times New Roman" w:hAnsi="Times New Roman"/>
                                <w:noProof/>
                                <w:sz w:val="20"/>
                                <w:szCs w:val="20"/>
                              </w:rPr>
                              <w:t>fts totaling $</w:t>
                            </w:r>
                            <w:r w:rsidR="0052769A">
                              <w:rPr>
                                <w:rFonts w:ascii="Times New Roman" w:hAnsi="Times New Roman"/>
                                <w:noProof/>
                                <w:sz w:val="20"/>
                                <w:szCs w:val="20"/>
                              </w:rPr>
                              <w:t>66</w:t>
                            </w:r>
                            <w:r>
                              <w:rPr>
                                <w:rFonts w:ascii="Times New Roman" w:hAnsi="Times New Roman"/>
                                <w:noProof/>
                                <w:sz w:val="20"/>
                                <w:szCs w:val="20"/>
                              </w:rPr>
                              <w:t>,</w:t>
                            </w:r>
                            <w:r w:rsidR="0052769A">
                              <w:rPr>
                                <w:rFonts w:ascii="Times New Roman" w:hAnsi="Times New Roman"/>
                                <w:noProof/>
                                <w:sz w:val="20"/>
                                <w:szCs w:val="20"/>
                              </w:rPr>
                              <w:t>820</w:t>
                            </w:r>
                            <w:r>
                              <w:rPr>
                                <w:rFonts w:ascii="Times New Roman" w:hAnsi="Times New Roman"/>
                                <w:noProof/>
                                <w:sz w:val="20"/>
                                <w:szCs w:val="20"/>
                              </w:rPr>
                              <w:t>.  St. Bonifa</w:t>
                            </w:r>
                            <w:r w:rsidRPr="00DB479A">
                              <w:rPr>
                                <w:rFonts w:ascii="Times New Roman" w:hAnsi="Times New Roman"/>
                                <w:noProof/>
                                <w:sz w:val="20"/>
                                <w:szCs w:val="20"/>
                              </w:rPr>
                              <w:t xml:space="preserve">ce reached </w:t>
                            </w:r>
                            <w:r w:rsidR="0052769A">
                              <w:rPr>
                                <w:rFonts w:ascii="Times New Roman" w:hAnsi="Times New Roman"/>
                                <w:noProof/>
                                <w:sz w:val="20"/>
                                <w:szCs w:val="20"/>
                              </w:rPr>
                              <w:t>47</w:t>
                            </w:r>
                            <w:r w:rsidRPr="00DB479A">
                              <w:rPr>
                                <w:rFonts w:ascii="Times New Roman" w:hAnsi="Times New Roman"/>
                                <w:noProof/>
                                <w:sz w:val="20"/>
                                <w:szCs w:val="20"/>
                              </w:rPr>
                              <w:t xml:space="preserve">%, </w:t>
                            </w:r>
                            <w:r w:rsidR="0052769A">
                              <w:rPr>
                                <w:rFonts w:ascii="Times New Roman" w:hAnsi="Times New Roman"/>
                                <w:noProof/>
                                <w:sz w:val="20"/>
                                <w:szCs w:val="20"/>
                              </w:rPr>
                              <w:t>46</w:t>
                            </w:r>
                            <w:r w:rsidRPr="00DB479A">
                              <w:rPr>
                                <w:rFonts w:ascii="Times New Roman" w:hAnsi="Times New Roman"/>
                                <w:noProof/>
                                <w:sz w:val="20"/>
                                <w:szCs w:val="20"/>
                              </w:rPr>
                              <w:t xml:space="preserve"> gifts totaling $</w:t>
                            </w:r>
                            <w:r w:rsidR="0052769A">
                              <w:rPr>
                                <w:rFonts w:ascii="Times New Roman" w:hAnsi="Times New Roman"/>
                                <w:noProof/>
                                <w:sz w:val="20"/>
                                <w:szCs w:val="20"/>
                              </w:rPr>
                              <w:t>61</w:t>
                            </w:r>
                            <w:r w:rsidRPr="00DB479A">
                              <w:rPr>
                                <w:rFonts w:ascii="Times New Roman" w:hAnsi="Times New Roman"/>
                                <w:noProof/>
                                <w:sz w:val="20"/>
                                <w:szCs w:val="20"/>
                              </w:rPr>
                              <w:t>,</w:t>
                            </w:r>
                            <w:r w:rsidR="0052769A">
                              <w:rPr>
                                <w:rFonts w:ascii="Times New Roman" w:hAnsi="Times New Roman"/>
                                <w:noProof/>
                                <w:sz w:val="20"/>
                                <w:szCs w:val="20"/>
                              </w:rPr>
                              <w:t>2</w:t>
                            </w:r>
                            <w:r w:rsidRPr="00DB479A">
                              <w:rPr>
                                <w:rFonts w:ascii="Times New Roman" w:hAnsi="Times New Roman"/>
                                <w:noProof/>
                                <w:sz w:val="20"/>
                                <w:szCs w:val="20"/>
                              </w:rPr>
                              <w:t xml:space="preserve">00.  St. John reached </w:t>
                            </w:r>
                            <w:r w:rsidR="0052769A">
                              <w:rPr>
                                <w:rFonts w:ascii="Times New Roman" w:hAnsi="Times New Roman"/>
                                <w:noProof/>
                                <w:sz w:val="20"/>
                                <w:szCs w:val="20"/>
                              </w:rPr>
                              <w:t>48</w:t>
                            </w:r>
                            <w:r w:rsidRPr="00DB479A">
                              <w:rPr>
                                <w:rFonts w:ascii="Times New Roman" w:hAnsi="Times New Roman"/>
                                <w:noProof/>
                                <w:sz w:val="20"/>
                                <w:szCs w:val="20"/>
                              </w:rPr>
                              <w:t xml:space="preserve">%, </w:t>
                            </w:r>
                            <w:r w:rsidR="0052769A">
                              <w:rPr>
                                <w:rFonts w:ascii="Times New Roman" w:hAnsi="Times New Roman"/>
                                <w:noProof/>
                                <w:sz w:val="20"/>
                                <w:szCs w:val="20"/>
                              </w:rPr>
                              <w:t>32</w:t>
                            </w:r>
                            <w:r w:rsidRPr="00DB479A">
                              <w:rPr>
                                <w:rFonts w:ascii="Times New Roman" w:hAnsi="Times New Roman"/>
                                <w:noProof/>
                                <w:sz w:val="20"/>
                                <w:szCs w:val="20"/>
                              </w:rPr>
                              <w:t xml:space="preserve"> gifts totaling $</w:t>
                            </w:r>
                            <w:r w:rsidR="0052769A">
                              <w:rPr>
                                <w:rFonts w:ascii="Times New Roman" w:hAnsi="Times New Roman"/>
                                <w:noProof/>
                                <w:sz w:val="20"/>
                                <w:szCs w:val="20"/>
                              </w:rPr>
                              <w:t>82</w:t>
                            </w:r>
                            <w:r w:rsidRPr="00DB479A">
                              <w:rPr>
                                <w:rFonts w:ascii="Times New Roman" w:hAnsi="Times New Roman"/>
                                <w:noProof/>
                                <w:sz w:val="20"/>
                                <w:szCs w:val="20"/>
                              </w:rPr>
                              <w:t>,</w:t>
                            </w:r>
                            <w:r w:rsidR="0052769A">
                              <w:rPr>
                                <w:rFonts w:ascii="Times New Roman" w:hAnsi="Times New Roman"/>
                                <w:noProof/>
                                <w:sz w:val="20"/>
                                <w:szCs w:val="20"/>
                              </w:rPr>
                              <w:t>86</w:t>
                            </w:r>
                            <w:r w:rsidRPr="00DB479A">
                              <w:rPr>
                                <w:rFonts w:ascii="Times New Roman" w:hAnsi="Times New Roman"/>
                                <w:noProof/>
                                <w:sz w:val="20"/>
                                <w:szCs w:val="20"/>
                              </w:rPr>
                              <w:t xml:space="preserve">0.   To offer a gift:  online donations, go to </w:t>
                            </w:r>
                            <w:hyperlink r:id="rId7" w:history="1">
                              <w:r w:rsidRPr="00DB479A">
                                <w:rPr>
                                  <w:rStyle w:val="Hyperlink"/>
                                  <w:noProof/>
                                  <w:color w:val="auto"/>
                                  <w:sz w:val="20"/>
                                  <w:szCs w:val="20"/>
                                </w:rPr>
                                <w:t>www.dcdiocese.org/vibrant-ministries</w:t>
                              </w:r>
                            </w:hyperlink>
                            <w:r w:rsidRPr="00DB479A">
                              <w:rPr>
                                <w:rFonts w:ascii="Times New Roman" w:hAnsi="Times New Roman"/>
                                <w:noProof/>
                                <w:sz w:val="20"/>
                                <w:szCs w:val="20"/>
                              </w:rPr>
                              <w:t xml:space="preserve"> or you can mail your pledge to Vibrant Ministries Appeal, Catholic Diocese of Dodge City, 910 Central Avenue, Dodge City, KS.  For donations of grain or stock contact Mark Roth at 620-227-1535 or mroth@dcdiocese.org</w:t>
                            </w:r>
                          </w:p>
                          <w:p w:rsidR="0021145F" w:rsidRPr="00DD3C76"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p>
                          <w:p w:rsidR="0021145F" w:rsidRPr="00ED1CE9" w:rsidRDefault="0021145F" w:rsidP="0021145F">
                            <w:pPr>
                              <w:spacing w:after="0" w:line="240" w:lineRule="auto"/>
                              <w:rPr>
                                <w:rFonts w:ascii="Times New Roman" w:hAnsi="Times New Roman"/>
                                <w:lang w:val="en-GB"/>
                              </w:rPr>
                            </w:pPr>
                          </w:p>
                          <w:p w:rsidR="0021145F" w:rsidRPr="00E11FBE" w:rsidRDefault="0021145F" w:rsidP="0021145F">
                            <w:pPr>
                              <w:spacing w:after="0" w:line="240" w:lineRule="auto"/>
                              <w:rPr>
                                <w:rFonts w:ascii="Times New Roman" w:hAnsi="Times New Roman"/>
                                <w:b/>
                                <w:sz w:val="20"/>
                                <w:szCs w:val="20"/>
                                <w:lang w:val="en-GB"/>
                              </w:rPr>
                            </w:pPr>
                          </w:p>
                          <w:p w:rsidR="0021145F" w:rsidRPr="0092183B" w:rsidRDefault="0021145F" w:rsidP="0021145F">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5FAD72" id="_x0000_t202" coordsize="21600,21600" o:spt="202" path="m,l,21600r21600,l21600,xe">
                <v:stroke joinstyle="miter"/>
                <v:path gradientshapeok="t" o:connecttype="rect"/>
              </v:shapetype>
              <v:shape id="Text Box 1" o:spid="_x0000_s1026" type="#_x0000_t202" style="position:absolute;margin-left:0;margin-top:18pt;width:550.8pt;height:85pt;z-index:-25165721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wACZQIAAMEEAAAOAAAAZHJzL2Uyb0RvYy54bWysVNtuGjEQfa/Uf7D83iygEALKEqXQVJXS&#10;i5T0A4zXy1rxrbZhN/36HttAafNWlYeVPZ45c2bODDe3g1ZkL3yQ1tR0fDGiRBhuG2m2Nf3+dP/u&#10;mpIQmWmYskbU9EUEert8++amdwsxsZ1VjfAEICYselfTLka3qKrAO6FZuLBOGDy21msWcfXbqvGs&#10;B7pW1WQ0uqp66xvnLRchwLouj3SZ8dtW8Pi1bYOIRNUU3GL++vzdpG+1vGGLrWeuk/xAg/0DC82k&#10;QdIT1JpFRnZevoLSknsbbBsvuNWVbVvJRa4B1YxHf1Xz2DEnci1oTnCnNoX/B8u/7L95IhtoR4lh&#10;GhI9iSGS93Yg49Sd3oUFnB4d3OIAc/JMlQb3YPlzIMauOma24s5723eCNWCXI6uz0IITEsim/2wb&#10;pGG7aDPQ0HqdANEMAnSo9HJSJlHhMF7N59PxFZ443saj2Xw6ytpVbHEMdz7Ej8Jqkg419ZA+w7P9&#10;Q4goBK5Hl0zfKtncS6XyxW83K+XJnmFM7vMv1Y6QcO6mDOlrOrmezqZgwjCurWIRR+3QwIgRen7q&#10;DoPwR2AeZ3HKEIfSQrXT6EXJOkNFh3GEGUNbzJOjOXFJS5FQXjNLla1Z6EpQzl1GW8uI/VJS1/Qa&#10;CY4pkk4fTJOnPzKpyhk5lAF4Ei5pVVSLw2Y4DMLGNi+Q0NuyR9h7HDrrf1LSY4dqGn7smBeUqE8G&#10;YzAfX16mpcuXy+lsgos/f9mcvzDDAYU+UlKOq1gWdee83HbIVLpm7B1Gp5VZ1ES1sDrwxp7k9hx2&#10;Oi3i+T17/f7nWf4CAAD//wMAUEsDBBQABgAIAAAAIQDUs6cJ2gAAAAgBAAAPAAAAZHJzL2Rvd25y&#10;ZXYueG1sTI9BS8QwEIXvgv8hjODNTbpCkdp0EUEPnnRX72kyNsVkUpp0t/rrnT3paZh5jzffa3dr&#10;DOKIcx4Taag2CgSSTW6kQcP74enmDkQuhpwJiVDDN2bYdZcXrWlcOtEbHvdlEBxCuTEafClTI2W2&#10;HqPJmzQhsfaZ5mgKr/Mg3WxOHB6D3CpVy2hG4g/eTPjo0X7tl6hhOcj5J9vnjz5UJbjXl+yH0Wp9&#10;fbU+3IMouJY/M5zxGR06ZurTQi6LoIGLFA23Nc+zWqmqBtFr2Co+ya6V/wt0vwAAAP//AwBQSwEC&#10;LQAUAAYACAAAACEAtoM4kv4AAADhAQAAEwAAAAAAAAAAAAAAAAAAAAAAW0NvbnRlbnRfVHlwZXNd&#10;LnhtbFBLAQItABQABgAIAAAAIQA4/SH/1gAAAJQBAAALAAAAAAAAAAAAAAAAAC8BAABfcmVscy8u&#10;cmVsc1BLAQItABQABgAIAAAAIQDOFwACZQIAAMEEAAAOAAAAAAAAAAAAAAAAAC4CAABkcnMvZTJv&#10;RG9jLnhtbFBLAQItABQABgAIAAAAIQDUs6cJ2gAAAAgBAAAPAAAAAAAAAAAAAAAAAL8EAABkcnMv&#10;ZG93bnJldi54bWxQSwUGAAAAAAQABADzAAAAxgUAAAAA&#10;" strokecolor="#404040 [2429]" strokeweight="2.25pt">
                <v:stroke linestyle="thickThin"/>
                <v:textbox>
                  <w:txbxContent>
                    <w:p w:rsidR="0021145F"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r w:rsidRPr="00DD3C76">
                        <w:rPr>
                          <w:rFonts w:ascii="Times New Roman" w:hAnsi="Times New Roman"/>
                          <w:b/>
                          <w:noProof/>
                          <w:sz w:val="24"/>
                          <w:szCs w:val="24"/>
                        </w:rPr>
                        <w:t>VIBRANT MINISTRIES</w:t>
                      </w:r>
                    </w:p>
                    <w:p w:rsidR="0021145F"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p>
                    <w:p w:rsidR="0021145F" w:rsidRPr="00DB479A" w:rsidRDefault="0021145F" w:rsidP="0021145F">
                      <w:pPr>
                        <w:overflowPunct w:val="0"/>
                        <w:autoSpaceDE w:val="0"/>
                        <w:autoSpaceDN w:val="0"/>
                        <w:adjustRightInd w:val="0"/>
                        <w:spacing w:after="0" w:line="240" w:lineRule="auto"/>
                        <w:textAlignment w:val="baseline"/>
                        <w:rPr>
                          <w:rFonts w:ascii="Times New Roman" w:hAnsi="Times New Roman"/>
                          <w:noProof/>
                          <w:sz w:val="20"/>
                          <w:szCs w:val="20"/>
                        </w:rPr>
                      </w:pPr>
                      <w:r w:rsidRPr="00DB479A">
                        <w:rPr>
                          <w:rFonts w:ascii="Times New Roman" w:hAnsi="Times New Roman"/>
                          <w:noProof/>
                          <w:sz w:val="20"/>
                          <w:szCs w:val="20"/>
                        </w:rPr>
                        <w:t>Response to call.  Appeal reaches $9.</w:t>
                      </w:r>
                      <w:r w:rsidR="0075290A">
                        <w:rPr>
                          <w:rFonts w:ascii="Times New Roman" w:hAnsi="Times New Roman"/>
                          <w:noProof/>
                          <w:sz w:val="20"/>
                          <w:szCs w:val="20"/>
                        </w:rPr>
                        <w:t>6</w:t>
                      </w:r>
                      <w:r w:rsidRPr="00DB479A">
                        <w:rPr>
                          <w:rFonts w:ascii="Times New Roman" w:hAnsi="Times New Roman"/>
                          <w:noProof/>
                          <w:sz w:val="20"/>
                          <w:szCs w:val="20"/>
                        </w:rPr>
                        <w:t xml:space="preserve"> millon.  Holy Rosary Catholic Chu</w:t>
                      </w:r>
                      <w:r w:rsidR="00376073">
                        <w:rPr>
                          <w:rFonts w:ascii="Times New Roman" w:hAnsi="Times New Roman"/>
                          <w:noProof/>
                          <w:sz w:val="20"/>
                          <w:szCs w:val="20"/>
                        </w:rPr>
                        <w:t>r</w:t>
                      </w:r>
                      <w:r w:rsidRPr="00DB479A">
                        <w:rPr>
                          <w:rFonts w:ascii="Times New Roman" w:hAnsi="Times New Roman"/>
                          <w:noProof/>
                          <w:sz w:val="20"/>
                          <w:szCs w:val="20"/>
                        </w:rPr>
                        <w:t>ch reached 6</w:t>
                      </w:r>
                      <w:r w:rsidR="0075290A">
                        <w:rPr>
                          <w:rFonts w:ascii="Times New Roman" w:hAnsi="Times New Roman"/>
                          <w:noProof/>
                          <w:sz w:val="20"/>
                          <w:szCs w:val="20"/>
                        </w:rPr>
                        <w:t>5</w:t>
                      </w:r>
                      <w:r w:rsidRPr="00DB479A">
                        <w:rPr>
                          <w:rFonts w:ascii="Times New Roman" w:hAnsi="Times New Roman"/>
                          <w:noProof/>
                          <w:sz w:val="20"/>
                          <w:szCs w:val="20"/>
                        </w:rPr>
                        <w:t xml:space="preserve">%, </w:t>
                      </w:r>
                      <w:r w:rsidR="0052769A">
                        <w:rPr>
                          <w:rFonts w:ascii="Times New Roman" w:hAnsi="Times New Roman"/>
                          <w:noProof/>
                          <w:sz w:val="20"/>
                          <w:szCs w:val="20"/>
                        </w:rPr>
                        <w:t>55</w:t>
                      </w:r>
                      <w:r w:rsidRPr="00DB479A">
                        <w:rPr>
                          <w:rFonts w:ascii="Times New Roman" w:hAnsi="Times New Roman"/>
                          <w:noProof/>
                          <w:sz w:val="20"/>
                          <w:szCs w:val="20"/>
                        </w:rPr>
                        <w:t xml:space="preserve"> gi</w:t>
                      </w:r>
                      <w:r>
                        <w:rPr>
                          <w:rFonts w:ascii="Times New Roman" w:hAnsi="Times New Roman"/>
                          <w:noProof/>
                          <w:sz w:val="20"/>
                          <w:szCs w:val="20"/>
                        </w:rPr>
                        <w:t>fts totaling $</w:t>
                      </w:r>
                      <w:r w:rsidR="0052769A">
                        <w:rPr>
                          <w:rFonts w:ascii="Times New Roman" w:hAnsi="Times New Roman"/>
                          <w:noProof/>
                          <w:sz w:val="20"/>
                          <w:szCs w:val="20"/>
                        </w:rPr>
                        <w:t>66</w:t>
                      </w:r>
                      <w:r>
                        <w:rPr>
                          <w:rFonts w:ascii="Times New Roman" w:hAnsi="Times New Roman"/>
                          <w:noProof/>
                          <w:sz w:val="20"/>
                          <w:szCs w:val="20"/>
                        </w:rPr>
                        <w:t>,</w:t>
                      </w:r>
                      <w:r w:rsidR="0052769A">
                        <w:rPr>
                          <w:rFonts w:ascii="Times New Roman" w:hAnsi="Times New Roman"/>
                          <w:noProof/>
                          <w:sz w:val="20"/>
                          <w:szCs w:val="20"/>
                        </w:rPr>
                        <w:t>820</w:t>
                      </w:r>
                      <w:r>
                        <w:rPr>
                          <w:rFonts w:ascii="Times New Roman" w:hAnsi="Times New Roman"/>
                          <w:noProof/>
                          <w:sz w:val="20"/>
                          <w:szCs w:val="20"/>
                        </w:rPr>
                        <w:t>.  St. Bonifa</w:t>
                      </w:r>
                      <w:r w:rsidRPr="00DB479A">
                        <w:rPr>
                          <w:rFonts w:ascii="Times New Roman" w:hAnsi="Times New Roman"/>
                          <w:noProof/>
                          <w:sz w:val="20"/>
                          <w:szCs w:val="20"/>
                        </w:rPr>
                        <w:t xml:space="preserve">ce reached </w:t>
                      </w:r>
                      <w:r w:rsidR="0052769A">
                        <w:rPr>
                          <w:rFonts w:ascii="Times New Roman" w:hAnsi="Times New Roman"/>
                          <w:noProof/>
                          <w:sz w:val="20"/>
                          <w:szCs w:val="20"/>
                        </w:rPr>
                        <w:t>47</w:t>
                      </w:r>
                      <w:r w:rsidRPr="00DB479A">
                        <w:rPr>
                          <w:rFonts w:ascii="Times New Roman" w:hAnsi="Times New Roman"/>
                          <w:noProof/>
                          <w:sz w:val="20"/>
                          <w:szCs w:val="20"/>
                        </w:rPr>
                        <w:t xml:space="preserve">%, </w:t>
                      </w:r>
                      <w:r w:rsidR="0052769A">
                        <w:rPr>
                          <w:rFonts w:ascii="Times New Roman" w:hAnsi="Times New Roman"/>
                          <w:noProof/>
                          <w:sz w:val="20"/>
                          <w:szCs w:val="20"/>
                        </w:rPr>
                        <w:t>46</w:t>
                      </w:r>
                      <w:r w:rsidRPr="00DB479A">
                        <w:rPr>
                          <w:rFonts w:ascii="Times New Roman" w:hAnsi="Times New Roman"/>
                          <w:noProof/>
                          <w:sz w:val="20"/>
                          <w:szCs w:val="20"/>
                        </w:rPr>
                        <w:t xml:space="preserve"> gifts totaling $</w:t>
                      </w:r>
                      <w:r w:rsidR="0052769A">
                        <w:rPr>
                          <w:rFonts w:ascii="Times New Roman" w:hAnsi="Times New Roman"/>
                          <w:noProof/>
                          <w:sz w:val="20"/>
                          <w:szCs w:val="20"/>
                        </w:rPr>
                        <w:t>61</w:t>
                      </w:r>
                      <w:r w:rsidRPr="00DB479A">
                        <w:rPr>
                          <w:rFonts w:ascii="Times New Roman" w:hAnsi="Times New Roman"/>
                          <w:noProof/>
                          <w:sz w:val="20"/>
                          <w:szCs w:val="20"/>
                        </w:rPr>
                        <w:t>,</w:t>
                      </w:r>
                      <w:r w:rsidR="0052769A">
                        <w:rPr>
                          <w:rFonts w:ascii="Times New Roman" w:hAnsi="Times New Roman"/>
                          <w:noProof/>
                          <w:sz w:val="20"/>
                          <w:szCs w:val="20"/>
                        </w:rPr>
                        <w:t>2</w:t>
                      </w:r>
                      <w:r w:rsidRPr="00DB479A">
                        <w:rPr>
                          <w:rFonts w:ascii="Times New Roman" w:hAnsi="Times New Roman"/>
                          <w:noProof/>
                          <w:sz w:val="20"/>
                          <w:szCs w:val="20"/>
                        </w:rPr>
                        <w:t xml:space="preserve">00.  St. John reached </w:t>
                      </w:r>
                      <w:r w:rsidR="0052769A">
                        <w:rPr>
                          <w:rFonts w:ascii="Times New Roman" w:hAnsi="Times New Roman"/>
                          <w:noProof/>
                          <w:sz w:val="20"/>
                          <w:szCs w:val="20"/>
                        </w:rPr>
                        <w:t>48</w:t>
                      </w:r>
                      <w:r w:rsidRPr="00DB479A">
                        <w:rPr>
                          <w:rFonts w:ascii="Times New Roman" w:hAnsi="Times New Roman"/>
                          <w:noProof/>
                          <w:sz w:val="20"/>
                          <w:szCs w:val="20"/>
                        </w:rPr>
                        <w:t xml:space="preserve">%, </w:t>
                      </w:r>
                      <w:r w:rsidR="0052769A">
                        <w:rPr>
                          <w:rFonts w:ascii="Times New Roman" w:hAnsi="Times New Roman"/>
                          <w:noProof/>
                          <w:sz w:val="20"/>
                          <w:szCs w:val="20"/>
                        </w:rPr>
                        <w:t>32</w:t>
                      </w:r>
                      <w:r w:rsidRPr="00DB479A">
                        <w:rPr>
                          <w:rFonts w:ascii="Times New Roman" w:hAnsi="Times New Roman"/>
                          <w:noProof/>
                          <w:sz w:val="20"/>
                          <w:szCs w:val="20"/>
                        </w:rPr>
                        <w:t xml:space="preserve"> gifts totaling $</w:t>
                      </w:r>
                      <w:r w:rsidR="0052769A">
                        <w:rPr>
                          <w:rFonts w:ascii="Times New Roman" w:hAnsi="Times New Roman"/>
                          <w:noProof/>
                          <w:sz w:val="20"/>
                          <w:szCs w:val="20"/>
                        </w:rPr>
                        <w:t>82</w:t>
                      </w:r>
                      <w:r w:rsidRPr="00DB479A">
                        <w:rPr>
                          <w:rFonts w:ascii="Times New Roman" w:hAnsi="Times New Roman"/>
                          <w:noProof/>
                          <w:sz w:val="20"/>
                          <w:szCs w:val="20"/>
                        </w:rPr>
                        <w:t>,</w:t>
                      </w:r>
                      <w:r w:rsidR="0052769A">
                        <w:rPr>
                          <w:rFonts w:ascii="Times New Roman" w:hAnsi="Times New Roman"/>
                          <w:noProof/>
                          <w:sz w:val="20"/>
                          <w:szCs w:val="20"/>
                        </w:rPr>
                        <w:t>86</w:t>
                      </w:r>
                      <w:r w:rsidRPr="00DB479A">
                        <w:rPr>
                          <w:rFonts w:ascii="Times New Roman" w:hAnsi="Times New Roman"/>
                          <w:noProof/>
                          <w:sz w:val="20"/>
                          <w:szCs w:val="20"/>
                        </w:rPr>
                        <w:t xml:space="preserve">0.   To offer a gift:  online donations, go to </w:t>
                      </w:r>
                      <w:hyperlink r:id="rId8" w:history="1">
                        <w:r w:rsidRPr="00DB479A">
                          <w:rPr>
                            <w:rStyle w:val="Hyperlink"/>
                            <w:noProof/>
                            <w:color w:val="auto"/>
                            <w:sz w:val="20"/>
                            <w:szCs w:val="20"/>
                          </w:rPr>
                          <w:t>www.dcdiocese.org/vibrant-ministries</w:t>
                        </w:r>
                      </w:hyperlink>
                      <w:r w:rsidRPr="00DB479A">
                        <w:rPr>
                          <w:rFonts w:ascii="Times New Roman" w:hAnsi="Times New Roman"/>
                          <w:noProof/>
                          <w:sz w:val="20"/>
                          <w:szCs w:val="20"/>
                        </w:rPr>
                        <w:t xml:space="preserve"> or you can mail your pledge to Vibrant Ministries Appeal, Catholic Diocese of Dodge City, 910 Central Avenue, Dodge City, KS.  For donations of grain or stock contact Mark Roth at 620-227-1535 or mroth@dcdiocese.org</w:t>
                      </w:r>
                    </w:p>
                    <w:p w:rsidR="0021145F" w:rsidRPr="00DD3C76"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p>
                    <w:p w:rsidR="0021145F" w:rsidRPr="00ED1CE9" w:rsidRDefault="0021145F" w:rsidP="0021145F">
                      <w:pPr>
                        <w:spacing w:after="0" w:line="240" w:lineRule="auto"/>
                        <w:rPr>
                          <w:rFonts w:ascii="Times New Roman" w:hAnsi="Times New Roman"/>
                          <w:lang w:val="en-GB"/>
                        </w:rPr>
                      </w:pPr>
                    </w:p>
                    <w:p w:rsidR="0021145F" w:rsidRPr="00E11FBE" w:rsidRDefault="0021145F" w:rsidP="0021145F">
                      <w:pPr>
                        <w:spacing w:after="0" w:line="240" w:lineRule="auto"/>
                        <w:rPr>
                          <w:rFonts w:ascii="Times New Roman" w:hAnsi="Times New Roman"/>
                          <w:b/>
                          <w:sz w:val="20"/>
                          <w:szCs w:val="20"/>
                          <w:lang w:val="en-GB"/>
                        </w:rPr>
                      </w:pPr>
                    </w:p>
                    <w:p w:rsidR="0021145F" w:rsidRPr="0092183B" w:rsidRDefault="0021145F" w:rsidP="0021145F">
                      <w:pPr>
                        <w:rPr>
                          <w:b/>
                        </w:rPr>
                      </w:pPr>
                    </w:p>
                  </w:txbxContent>
                </v:textbox>
                <w10:wrap type="tight" anchorx="page"/>
              </v:shape>
            </w:pict>
          </mc:Fallback>
        </mc:AlternateContent>
      </w:r>
    </w:p>
    <w:p w:rsidR="009D69EC" w:rsidRPr="001E4FF6" w:rsidRDefault="009D69EC" w:rsidP="000F108A">
      <w:pPr>
        <w:shd w:val="clear" w:color="auto" w:fill="FFFFFF"/>
        <w:spacing w:after="0" w:line="240" w:lineRule="auto"/>
        <w:rPr>
          <w:rFonts w:ascii="Times New Roman" w:hAnsi="Times New Roman"/>
          <w:sz w:val="21"/>
          <w:szCs w:val="21"/>
          <w:lang w:val="en"/>
        </w:rPr>
      </w:pPr>
    </w:p>
    <w:p w:rsidR="0021145F" w:rsidRPr="001E4FF6" w:rsidRDefault="0021145F" w:rsidP="000F108A">
      <w:pPr>
        <w:shd w:val="clear" w:color="auto" w:fill="FFFFFF"/>
        <w:spacing w:after="0" w:line="240" w:lineRule="auto"/>
        <w:rPr>
          <w:rFonts w:ascii="Times New Roman" w:hAnsi="Times New Roman"/>
          <w:b/>
          <w:i/>
          <w:lang w:val="en-GB"/>
        </w:rPr>
      </w:pPr>
      <w:r w:rsidRPr="001E4FF6">
        <w:rPr>
          <w:rFonts w:ascii="Times New Roman" w:hAnsi="Times New Roman"/>
          <w:b/>
          <w:i/>
          <w:lang w:val="en-GB"/>
        </w:rPr>
        <w:t xml:space="preserve">***PLEASE EMAIL BULLETIN ITEMS TO WALINDA BY NOON TUESDAY TO </w:t>
      </w:r>
      <w:hyperlink r:id="rId9" w:history="1">
        <w:r w:rsidR="00D53AB3" w:rsidRPr="001E4FF6">
          <w:rPr>
            <w:rStyle w:val="Hyperlink"/>
            <w:color w:val="auto"/>
            <w:shd w:val="clear" w:color="auto" w:fill="FFFFFF"/>
          </w:rPr>
          <w:t>ccbc@sctelcom.net</w:t>
        </w:r>
        <w:r w:rsidR="00D53AB3" w:rsidRPr="001E4FF6">
          <w:rPr>
            <w:rStyle w:val="Hyperlink"/>
            <w:rFonts w:cstheme="minorBidi"/>
            <w:color w:val="auto"/>
            <w:lang w:val="en-GB"/>
          </w:rPr>
          <w:t>***</w:t>
        </w:r>
      </w:hyperlink>
    </w:p>
    <w:p w:rsidR="00BA0C79" w:rsidRPr="001E4FF6" w:rsidRDefault="00BA0C79" w:rsidP="0021145F">
      <w:pPr>
        <w:rPr>
          <w:rStyle w:val="Strong"/>
          <w:u w:val="single"/>
        </w:rPr>
        <w:sectPr w:rsidR="00BA0C79" w:rsidRPr="001E4FF6" w:rsidSect="0021145F">
          <w:pgSz w:w="12240" w:h="15840"/>
          <w:pgMar w:top="720" w:right="432" w:bottom="720" w:left="720" w:header="720" w:footer="720" w:gutter="0"/>
          <w:cols w:space="720"/>
          <w:docGrid w:linePitch="360"/>
        </w:sectPr>
      </w:pPr>
    </w:p>
    <w:p w:rsidR="0021145F" w:rsidRPr="001E4FF6" w:rsidRDefault="0021145F" w:rsidP="0021145F">
      <w:pPr>
        <w:spacing w:after="0" w:line="240" w:lineRule="auto"/>
        <w:jc w:val="center"/>
        <w:rPr>
          <w:rStyle w:val="Strong"/>
          <w:sz w:val="19"/>
          <w:szCs w:val="19"/>
          <w:u w:val="single"/>
        </w:rPr>
      </w:pPr>
      <w:r w:rsidRPr="001E4FF6">
        <w:rPr>
          <w:rStyle w:val="Strong"/>
          <w:sz w:val="19"/>
          <w:szCs w:val="19"/>
          <w:u w:val="single"/>
        </w:rPr>
        <w:lastRenderedPageBreak/>
        <w:t>PRAYER INTENTIONS</w:t>
      </w:r>
    </w:p>
    <w:p w:rsidR="00AA394D" w:rsidRPr="001E4FF6" w:rsidRDefault="00AA394D" w:rsidP="0021145F">
      <w:pPr>
        <w:spacing w:after="0" w:line="240" w:lineRule="auto"/>
        <w:jc w:val="center"/>
        <w:rPr>
          <w:rStyle w:val="Strong"/>
          <w:i/>
          <w:spacing w:val="5"/>
          <w:kern w:val="28"/>
          <w:sz w:val="19"/>
          <w:szCs w:val="19"/>
          <w:u w:val="single"/>
        </w:rPr>
      </w:pPr>
    </w:p>
    <w:p w:rsidR="0021145F" w:rsidRPr="001E4FF6" w:rsidRDefault="0021145F" w:rsidP="0021145F">
      <w:pPr>
        <w:spacing w:after="0" w:line="240" w:lineRule="auto"/>
        <w:rPr>
          <w:rStyle w:val="Emphasis"/>
          <w:i w:val="0"/>
          <w:sz w:val="19"/>
          <w:szCs w:val="19"/>
        </w:rPr>
      </w:pPr>
      <w:r w:rsidRPr="001E4FF6">
        <w:rPr>
          <w:rStyle w:val="Strong"/>
          <w:i/>
          <w:spacing w:val="5"/>
          <w:kern w:val="28"/>
          <w:sz w:val="19"/>
          <w:szCs w:val="19"/>
          <w:u w:val="single"/>
        </w:rPr>
        <w:t>For</w:t>
      </w:r>
      <w:r w:rsidRPr="001E4FF6">
        <w:rPr>
          <w:rStyle w:val="Strong"/>
          <w:spacing w:val="5"/>
          <w:kern w:val="28"/>
          <w:sz w:val="19"/>
          <w:szCs w:val="19"/>
          <w:u w:val="single"/>
        </w:rPr>
        <w:t xml:space="preserve"> </w:t>
      </w:r>
      <w:r w:rsidRPr="001E4FF6">
        <w:rPr>
          <w:rStyle w:val="Emphasis"/>
          <w:b/>
          <w:sz w:val="19"/>
          <w:szCs w:val="19"/>
          <w:u w:val="single"/>
        </w:rPr>
        <w:t>the Sick and Shut-Ins:</w:t>
      </w:r>
      <w:r w:rsidRPr="001E4FF6">
        <w:rPr>
          <w:rStyle w:val="Emphasis"/>
          <w:i w:val="0"/>
          <w:sz w:val="19"/>
          <w:szCs w:val="19"/>
        </w:rPr>
        <w:t xml:space="preserve"> </w:t>
      </w:r>
    </w:p>
    <w:p w:rsidR="0021145F" w:rsidRPr="001E4FF6" w:rsidRDefault="00926763" w:rsidP="0021145F">
      <w:pPr>
        <w:spacing w:after="0" w:line="240" w:lineRule="auto"/>
        <w:jc w:val="both"/>
        <w:rPr>
          <w:rFonts w:ascii="Times New Roman" w:hAnsi="Times New Roman"/>
          <w:sz w:val="19"/>
          <w:szCs w:val="19"/>
          <w:shd w:val="clear" w:color="auto" w:fill="FFFFFF"/>
        </w:rPr>
      </w:pPr>
      <w:r w:rsidRPr="001E4FF6">
        <w:rPr>
          <w:rFonts w:ascii="Times New Roman" w:hAnsi="Times New Roman"/>
          <w:sz w:val="19"/>
          <w:szCs w:val="19"/>
          <w:shd w:val="clear" w:color="auto" w:fill="FFFFFF"/>
        </w:rPr>
        <w:t xml:space="preserve">Gladys Christensen, </w:t>
      </w:r>
      <w:proofErr w:type="spellStart"/>
      <w:r w:rsidR="0021145F" w:rsidRPr="001E4FF6">
        <w:rPr>
          <w:rFonts w:ascii="Times New Roman" w:hAnsi="Times New Roman"/>
          <w:sz w:val="19"/>
          <w:szCs w:val="19"/>
          <w:shd w:val="clear" w:color="auto" w:fill="FFFFFF"/>
        </w:rPr>
        <w:t>Deven</w:t>
      </w:r>
      <w:proofErr w:type="spellEnd"/>
      <w:r w:rsidR="0021145F" w:rsidRPr="001E4FF6">
        <w:rPr>
          <w:rFonts w:ascii="Times New Roman" w:hAnsi="Times New Roman"/>
          <w:sz w:val="19"/>
          <w:szCs w:val="19"/>
          <w:shd w:val="clear" w:color="auto" w:fill="FFFFFF"/>
        </w:rPr>
        <w:t xml:space="preserve"> Leis, Lawrence Rausch, Sister Catherine Therese,</w:t>
      </w:r>
      <w:r w:rsidR="0021145F" w:rsidRPr="001E4FF6">
        <w:rPr>
          <w:rStyle w:val="Emphasis"/>
          <w:i w:val="0"/>
          <w:sz w:val="19"/>
          <w:szCs w:val="19"/>
        </w:rPr>
        <w:t xml:space="preserve"> Laurie Hiltner, Sue Smith, Miles Sheldon, Sammy Flyingout</w:t>
      </w:r>
      <w:r w:rsidR="0021145F" w:rsidRPr="001E4FF6">
        <w:rPr>
          <w:rStyle w:val="Emphasis"/>
          <w:sz w:val="19"/>
          <w:szCs w:val="19"/>
        </w:rPr>
        <w:t xml:space="preserve">, </w:t>
      </w:r>
      <w:r w:rsidR="0021145F" w:rsidRPr="001E4FF6">
        <w:rPr>
          <w:rStyle w:val="Emphasis"/>
          <w:i w:val="0"/>
          <w:sz w:val="19"/>
          <w:szCs w:val="19"/>
        </w:rPr>
        <w:t>Norman Fischer, Alice Burenheide, Edna Swayden, John Dohm,</w:t>
      </w:r>
      <w:r w:rsidR="0021145F" w:rsidRPr="001E4FF6">
        <w:rPr>
          <w:rFonts w:ascii="Aparajita" w:hAnsi="Aparajita" w:cs="Aparajita"/>
          <w:sz w:val="19"/>
          <w:szCs w:val="19"/>
          <w:lang w:val="en-GB"/>
        </w:rPr>
        <w:t xml:space="preserve"> </w:t>
      </w:r>
      <w:r w:rsidR="0021145F" w:rsidRPr="001E4FF6">
        <w:rPr>
          <w:rFonts w:ascii="Times New Roman" w:hAnsi="Times New Roman"/>
          <w:sz w:val="19"/>
          <w:szCs w:val="19"/>
          <w:shd w:val="clear" w:color="auto" w:fill="FFFFFF"/>
        </w:rPr>
        <w:t>Cindy Archuleta</w:t>
      </w:r>
    </w:p>
    <w:p w:rsidR="0021145F" w:rsidRPr="001E4FF6" w:rsidRDefault="0021145F" w:rsidP="0021145F">
      <w:pPr>
        <w:pStyle w:val="PlainText"/>
        <w:rPr>
          <w:rStyle w:val="Emphasis"/>
          <w:b/>
          <w:sz w:val="19"/>
          <w:szCs w:val="19"/>
        </w:rPr>
      </w:pPr>
      <w:r w:rsidRPr="001E4FF6">
        <w:rPr>
          <w:rStyle w:val="Emphasis"/>
          <w:b/>
          <w:sz w:val="19"/>
          <w:szCs w:val="19"/>
          <w:u w:val="single"/>
        </w:rPr>
        <w:t>For the Faithful Departed:</w:t>
      </w:r>
    </w:p>
    <w:p w:rsidR="00D12310" w:rsidRPr="001E4FF6" w:rsidRDefault="00021CBA" w:rsidP="0021145F">
      <w:pPr>
        <w:pStyle w:val="PlainText"/>
        <w:jc w:val="both"/>
        <w:rPr>
          <w:rFonts w:ascii="Aparajita" w:hAnsi="Aparajita" w:cs="Aparajita"/>
          <w:sz w:val="19"/>
          <w:szCs w:val="19"/>
          <w:lang w:val="en-GB"/>
        </w:rPr>
      </w:pPr>
      <w:r>
        <w:rPr>
          <w:rStyle w:val="Emphasis"/>
          <w:i w:val="0"/>
          <w:sz w:val="19"/>
          <w:szCs w:val="19"/>
        </w:rPr>
        <w:t xml:space="preserve">Eddie Schmidt, </w:t>
      </w:r>
      <w:r w:rsidR="00B934FA" w:rsidRPr="001E4FF6">
        <w:rPr>
          <w:rStyle w:val="Emphasis"/>
          <w:i w:val="0"/>
          <w:sz w:val="19"/>
          <w:szCs w:val="19"/>
        </w:rPr>
        <w:t xml:space="preserve">Grace </w:t>
      </w:r>
      <w:proofErr w:type="spellStart"/>
      <w:r w:rsidR="00B934FA" w:rsidRPr="001E4FF6">
        <w:rPr>
          <w:rStyle w:val="Emphasis"/>
          <w:i w:val="0"/>
          <w:sz w:val="19"/>
          <w:szCs w:val="19"/>
        </w:rPr>
        <w:t>Burenheide</w:t>
      </w:r>
      <w:proofErr w:type="spellEnd"/>
      <w:r w:rsidR="00B934FA" w:rsidRPr="001E4FF6">
        <w:rPr>
          <w:rStyle w:val="Emphasis"/>
          <w:i w:val="0"/>
          <w:sz w:val="19"/>
          <w:szCs w:val="19"/>
        </w:rPr>
        <w:t xml:space="preserve">, </w:t>
      </w:r>
      <w:r w:rsidR="0027426B" w:rsidRPr="001E4FF6">
        <w:rPr>
          <w:rStyle w:val="Emphasis"/>
          <w:i w:val="0"/>
          <w:sz w:val="19"/>
          <w:szCs w:val="19"/>
        </w:rPr>
        <w:t xml:space="preserve">Elmer Angell Jr., </w:t>
      </w:r>
      <w:r w:rsidR="006A1519" w:rsidRPr="001E4FF6">
        <w:rPr>
          <w:rStyle w:val="Emphasis"/>
          <w:i w:val="0"/>
          <w:sz w:val="19"/>
          <w:szCs w:val="19"/>
        </w:rPr>
        <w:t>France</w:t>
      </w:r>
      <w:r w:rsidR="00926763" w:rsidRPr="001E4FF6">
        <w:rPr>
          <w:rStyle w:val="Emphasis"/>
          <w:i w:val="0"/>
          <w:sz w:val="19"/>
          <w:szCs w:val="19"/>
        </w:rPr>
        <w:t xml:space="preserve">s Larkin, Art </w:t>
      </w:r>
      <w:proofErr w:type="spellStart"/>
      <w:r w:rsidR="00926763" w:rsidRPr="001E4FF6">
        <w:rPr>
          <w:rStyle w:val="Emphasis"/>
          <w:i w:val="0"/>
          <w:sz w:val="19"/>
          <w:szCs w:val="19"/>
        </w:rPr>
        <w:t>Tatera</w:t>
      </w:r>
      <w:proofErr w:type="spellEnd"/>
      <w:r w:rsidR="00926763" w:rsidRPr="001E4FF6">
        <w:rPr>
          <w:rStyle w:val="Emphasis"/>
          <w:i w:val="0"/>
          <w:sz w:val="19"/>
          <w:szCs w:val="19"/>
        </w:rPr>
        <w:t xml:space="preserve">, </w:t>
      </w:r>
      <w:r w:rsidR="0021145F" w:rsidRPr="001E4FF6">
        <w:rPr>
          <w:rStyle w:val="Emphasis"/>
          <w:i w:val="0"/>
          <w:sz w:val="19"/>
          <w:szCs w:val="19"/>
        </w:rPr>
        <w:t>Gary Noland, Ray Schmidt, Ted Brown, Patricia Graves, Elizabeth Terry, Pete Swingle, Robert Loewenstein, Tom Doherty, Dennis Hammersmith,</w:t>
      </w:r>
      <w:r w:rsidR="0021145F" w:rsidRPr="001E4FF6">
        <w:rPr>
          <w:rStyle w:val="Emphasis"/>
          <w:sz w:val="19"/>
          <w:szCs w:val="19"/>
        </w:rPr>
        <w:t xml:space="preserve"> </w:t>
      </w:r>
      <w:r w:rsidR="0021145F" w:rsidRPr="001E4FF6">
        <w:rPr>
          <w:rFonts w:ascii="Times New Roman" w:hAnsi="Times New Roman"/>
          <w:sz w:val="19"/>
          <w:szCs w:val="19"/>
        </w:rPr>
        <w:t xml:space="preserve">Luke Hendricks, </w:t>
      </w:r>
      <w:proofErr w:type="spellStart"/>
      <w:r w:rsidR="00D12310" w:rsidRPr="001E4FF6">
        <w:rPr>
          <w:rFonts w:ascii="Times New Roman" w:hAnsi="Times New Roman"/>
          <w:sz w:val="19"/>
          <w:szCs w:val="19"/>
        </w:rPr>
        <w:t>Omah</w:t>
      </w:r>
      <w:proofErr w:type="spellEnd"/>
      <w:r w:rsidR="00D12310" w:rsidRPr="001E4FF6">
        <w:rPr>
          <w:rFonts w:ascii="Times New Roman" w:hAnsi="Times New Roman"/>
          <w:sz w:val="19"/>
          <w:szCs w:val="19"/>
        </w:rPr>
        <w:t xml:space="preserve"> </w:t>
      </w:r>
      <w:proofErr w:type="spellStart"/>
      <w:r w:rsidR="00D12310" w:rsidRPr="001E4FF6">
        <w:rPr>
          <w:rFonts w:ascii="Times New Roman" w:hAnsi="Times New Roman"/>
          <w:sz w:val="19"/>
          <w:szCs w:val="19"/>
        </w:rPr>
        <w:t>Tatera</w:t>
      </w:r>
      <w:proofErr w:type="spellEnd"/>
      <w:r w:rsidR="0021145F" w:rsidRPr="001E4FF6">
        <w:rPr>
          <w:rFonts w:ascii="Times New Roman" w:hAnsi="Times New Roman"/>
          <w:sz w:val="19"/>
          <w:szCs w:val="19"/>
          <w:shd w:val="clear" w:color="auto" w:fill="FFFFFF"/>
        </w:rPr>
        <w:t xml:space="preserve"> and all</w:t>
      </w:r>
      <w:r w:rsidR="0021145F" w:rsidRPr="001E4FF6">
        <w:rPr>
          <w:rFonts w:ascii="Times New Roman" w:hAnsi="Times New Roman"/>
          <w:sz w:val="19"/>
          <w:szCs w:val="19"/>
        </w:rPr>
        <w:t xml:space="preserve"> the souls in Purgatory. May they rest in perfect peace.</w:t>
      </w:r>
      <w:r w:rsidR="0021145F" w:rsidRPr="001E4FF6">
        <w:rPr>
          <w:rFonts w:ascii="Aparajita" w:hAnsi="Aparajita" w:cs="Aparajita"/>
          <w:sz w:val="19"/>
          <w:szCs w:val="19"/>
          <w:lang w:val="en-GB"/>
        </w:rPr>
        <w:t xml:space="preserve"> </w:t>
      </w:r>
    </w:p>
    <w:p w:rsidR="00B934FA" w:rsidRPr="001E4FF6" w:rsidRDefault="00B934FA" w:rsidP="0021145F">
      <w:pPr>
        <w:pStyle w:val="PlainText"/>
        <w:jc w:val="both"/>
        <w:rPr>
          <w:rFonts w:ascii="Aparajita" w:hAnsi="Aparajita" w:cs="Aparajita"/>
          <w:sz w:val="19"/>
          <w:szCs w:val="19"/>
          <w:lang w:val="en-GB"/>
        </w:rPr>
      </w:pPr>
    </w:p>
    <w:p w:rsidR="00B934FA" w:rsidRDefault="00AA394D" w:rsidP="00B934FA">
      <w:pPr>
        <w:spacing w:after="0" w:line="240" w:lineRule="auto"/>
        <w:jc w:val="center"/>
        <w:rPr>
          <w:rFonts w:ascii="Times New Roman" w:hAnsi="Times New Roman"/>
          <w:b/>
          <w:sz w:val="19"/>
          <w:szCs w:val="19"/>
          <w:u w:val="single"/>
        </w:rPr>
      </w:pPr>
      <w:r w:rsidRPr="001E4FF6">
        <w:rPr>
          <w:rFonts w:ascii="Times New Roman" w:hAnsi="Times New Roman"/>
          <w:b/>
          <w:sz w:val="19"/>
          <w:szCs w:val="19"/>
          <w:u w:val="single"/>
        </w:rPr>
        <w:t>CHURCH NEWS</w:t>
      </w:r>
    </w:p>
    <w:p w:rsidR="00021CBA" w:rsidRDefault="00021CBA" w:rsidP="00021CBA">
      <w:pPr>
        <w:spacing w:after="0" w:line="240" w:lineRule="auto"/>
        <w:jc w:val="both"/>
        <w:rPr>
          <w:rFonts w:ascii="Times New Roman" w:hAnsi="Times New Roman"/>
          <w:b/>
          <w:sz w:val="19"/>
          <w:szCs w:val="19"/>
          <w:u w:val="single"/>
        </w:rPr>
      </w:pPr>
      <w:r>
        <w:rPr>
          <w:rFonts w:ascii="Times New Roman" w:hAnsi="Times New Roman"/>
          <w:b/>
          <w:sz w:val="19"/>
          <w:szCs w:val="19"/>
          <w:u w:val="single"/>
        </w:rPr>
        <w:t>Eddie Schmidt Services</w:t>
      </w:r>
    </w:p>
    <w:p w:rsidR="00021CBA" w:rsidRDefault="00021CBA" w:rsidP="00021CBA">
      <w:pPr>
        <w:spacing w:after="0" w:line="240" w:lineRule="auto"/>
        <w:jc w:val="both"/>
        <w:rPr>
          <w:rFonts w:ascii="Times New Roman" w:hAnsi="Times New Roman"/>
          <w:sz w:val="19"/>
          <w:szCs w:val="19"/>
        </w:rPr>
      </w:pPr>
      <w:r>
        <w:rPr>
          <w:rFonts w:ascii="Times New Roman" w:hAnsi="Times New Roman"/>
          <w:sz w:val="19"/>
          <w:szCs w:val="19"/>
        </w:rPr>
        <w:t>Rosary – Monday, January 8</w:t>
      </w:r>
      <w:r w:rsidRPr="00021CBA">
        <w:rPr>
          <w:rFonts w:ascii="Times New Roman" w:hAnsi="Times New Roman"/>
          <w:sz w:val="19"/>
          <w:szCs w:val="19"/>
          <w:vertAlign w:val="superscript"/>
        </w:rPr>
        <w:t>th</w:t>
      </w:r>
      <w:r>
        <w:rPr>
          <w:rFonts w:ascii="Times New Roman" w:hAnsi="Times New Roman"/>
          <w:sz w:val="19"/>
          <w:szCs w:val="19"/>
        </w:rPr>
        <w:t>, 2018 at 7:00 pm St. Boniface</w:t>
      </w:r>
    </w:p>
    <w:p w:rsidR="00021CBA" w:rsidRPr="00021CBA" w:rsidRDefault="00021CBA" w:rsidP="00021CBA">
      <w:pPr>
        <w:spacing w:after="0" w:line="240" w:lineRule="auto"/>
        <w:jc w:val="both"/>
        <w:rPr>
          <w:rFonts w:ascii="Times New Roman" w:hAnsi="Times New Roman"/>
          <w:sz w:val="19"/>
          <w:szCs w:val="19"/>
        </w:rPr>
      </w:pPr>
      <w:r>
        <w:rPr>
          <w:rFonts w:ascii="Times New Roman" w:hAnsi="Times New Roman"/>
          <w:sz w:val="19"/>
          <w:szCs w:val="19"/>
        </w:rPr>
        <w:t>Service – Tuesday, January 9</w:t>
      </w:r>
      <w:r w:rsidRPr="00021CBA">
        <w:rPr>
          <w:rFonts w:ascii="Times New Roman" w:hAnsi="Times New Roman"/>
          <w:sz w:val="19"/>
          <w:szCs w:val="19"/>
          <w:vertAlign w:val="superscript"/>
        </w:rPr>
        <w:t>th</w:t>
      </w:r>
      <w:r>
        <w:rPr>
          <w:rFonts w:ascii="Times New Roman" w:hAnsi="Times New Roman"/>
          <w:sz w:val="19"/>
          <w:szCs w:val="19"/>
        </w:rPr>
        <w:t>, 2018 at 10:30 am St. Boniface</w:t>
      </w:r>
    </w:p>
    <w:p w:rsidR="00AA394D" w:rsidRPr="001E4FF6" w:rsidRDefault="00AA394D" w:rsidP="00B934FA">
      <w:pPr>
        <w:spacing w:after="0" w:line="240" w:lineRule="auto"/>
        <w:jc w:val="center"/>
        <w:rPr>
          <w:rFonts w:ascii="Times New Roman" w:hAnsi="Times New Roman"/>
          <w:b/>
          <w:sz w:val="19"/>
          <w:szCs w:val="19"/>
          <w:u w:val="single"/>
        </w:rPr>
      </w:pPr>
    </w:p>
    <w:p w:rsidR="00B934FA" w:rsidRPr="001E4FF6" w:rsidRDefault="006A3A36" w:rsidP="00B934FA">
      <w:pPr>
        <w:spacing w:after="0" w:line="240" w:lineRule="auto"/>
        <w:jc w:val="both"/>
        <w:rPr>
          <w:rFonts w:ascii="Times New Roman" w:hAnsi="Times New Roman"/>
          <w:sz w:val="19"/>
          <w:szCs w:val="19"/>
          <w:u w:val="single"/>
        </w:rPr>
      </w:pPr>
      <w:r w:rsidRPr="001E4FF6">
        <w:rPr>
          <w:rFonts w:ascii="Times New Roman" w:hAnsi="Times New Roman"/>
          <w:b/>
          <w:sz w:val="19"/>
          <w:szCs w:val="19"/>
          <w:u w:val="single"/>
        </w:rPr>
        <w:t>St. Boniface PSR</w:t>
      </w:r>
    </w:p>
    <w:p w:rsidR="006A3A36" w:rsidRPr="001E4FF6" w:rsidRDefault="006A3A36" w:rsidP="00B934FA">
      <w:pPr>
        <w:spacing w:after="0" w:line="240" w:lineRule="auto"/>
        <w:jc w:val="both"/>
        <w:rPr>
          <w:rFonts w:ascii="Times New Roman" w:hAnsi="Times New Roman"/>
          <w:sz w:val="19"/>
          <w:szCs w:val="19"/>
        </w:rPr>
      </w:pPr>
      <w:r w:rsidRPr="001E4FF6">
        <w:rPr>
          <w:rFonts w:ascii="Times New Roman" w:hAnsi="Times New Roman"/>
          <w:sz w:val="19"/>
          <w:szCs w:val="19"/>
        </w:rPr>
        <w:t>Classes for St. Boniface PSR will resume January 10</w:t>
      </w:r>
      <w:r w:rsidRPr="001E4FF6">
        <w:rPr>
          <w:rFonts w:ascii="Times New Roman" w:hAnsi="Times New Roman"/>
          <w:sz w:val="19"/>
          <w:szCs w:val="19"/>
          <w:vertAlign w:val="superscript"/>
        </w:rPr>
        <w:t>th</w:t>
      </w:r>
      <w:r w:rsidRPr="001E4FF6">
        <w:rPr>
          <w:rFonts w:ascii="Times New Roman" w:hAnsi="Times New Roman"/>
          <w:sz w:val="19"/>
          <w:szCs w:val="19"/>
        </w:rPr>
        <w:t>, 2018.</w:t>
      </w:r>
    </w:p>
    <w:p w:rsidR="008A7383" w:rsidRPr="001E4FF6" w:rsidRDefault="008A7383" w:rsidP="00B934FA">
      <w:pPr>
        <w:spacing w:after="0" w:line="240" w:lineRule="auto"/>
        <w:jc w:val="both"/>
        <w:rPr>
          <w:rFonts w:ascii="Times New Roman" w:hAnsi="Times New Roman"/>
          <w:sz w:val="19"/>
          <w:szCs w:val="19"/>
        </w:rPr>
      </w:pPr>
    </w:p>
    <w:p w:rsidR="002A6B25" w:rsidRPr="001E4FF6" w:rsidRDefault="002A6B25" w:rsidP="002A6B25">
      <w:pPr>
        <w:spacing w:after="0" w:line="240" w:lineRule="auto"/>
        <w:jc w:val="center"/>
        <w:rPr>
          <w:rFonts w:ascii="Times New Roman" w:hAnsi="Times New Roman"/>
          <w:b/>
          <w:sz w:val="19"/>
          <w:szCs w:val="19"/>
          <w:u w:val="single"/>
        </w:rPr>
      </w:pPr>
      <w:proofErr w:type="spellStart"/>
      <w:r w:rsidRPr="001E4FF6">
        <w:rPr>
          <w:rFonts w:ascii="Times New Roman" w:hAnsi="Times New Roman"/>
          <w:b/>
          <w:sz w:val="19"/>
          <w:szCs w:val="19"/>
          <w:u w:val="single"/>
        </w:rPr>
        <w:t>Retrouvaille</w:t>
      </w:r>
      <w:proofErr w:type="spellEnd"/>
    </w:p>
    <w:p w:rsidR="001D7F13" w:rsidRPr="001E4FF6" w:rsidRDefault="00B25B35" w:rsidP="00B25B35">
      <w:pPr>
        <w:spacing w:after="0" w:line="240" w:lineRule="auto"/>
        <w:jc w:val="both"/>
        <w:rPr>
          <w:rStyle w:val="Hyperlink"/>
          <w:rFonts w:cstheme="minorBidi"/>
          <w:color w:val="auto"/>
          <w:sz w:val="19"/>
          <w:szCs w:val="19"/>
        </w:rPr>
      </w:pPr>
      <w:r w:rsidRPr="001E4FF6">
        <w:rPr>
          <w:rFonts w:ascii="Times New Roman" w:hAnsi="Times New Roman"/>
          <w:sz w:val="19"/>
          <w:szCs w:val="19"/>
        </w:rPr>
        <w:t xml:space="preserve">Thinking about Separation or Divorce? – Is your marriage or that of a relative or friend struggling or even heading for divorce?  Do you know how to save that marriage?  Or do you feel helpless?  </w:t>
      </w:r>
      <w:proofErr w:type="spellStart"/>
      <w:r w:rsidRPr="001E4FF6">
        <w:rPr>
          <w:rFonts w:ascii="Times New Roman" w:hAnsi="Times New Roman"/>
          <w:sz w:val="19"/>
          <w:szCs w:val="19"/>
        </w:rPr>
        <w:t>Retrouvaille</w:t>
      </w:r>
      <w:proofErr w:type="spellEnd"/>
      <w:r w:rsidRPr="001E4FF6">
        <w:rPr>
          <w:rFonts w:ascii="Times New Roman" w:hAnsi="Times New Roman"/>
          <w:sz w:val="19"/>
          <w:szCs w:val="19"/>
        </w:rPr>
        <w:t xml:space="preserve"> is designed to help troubled marriages regain their health.  It helps spouses uncover or re-awaken the love, trust, and commitment that originally brought them together.  The program is highly successful in saving hurting marriages, even bringing reconciliation to couples who have already separated or divorced.  For confidential information about or to register for the January program beginning with a weekend on January 26-28 call Paul or Patty Miguel at 806-420-1520 or you may email us at </w:t>
      </w:r>
      <w:hyperlink r:id="rId10" w:history="1">
        <w:r w:rsidRPr="001E4FF6">
          <w:rPr>
            <w:rStyle w:val="Hyperlink"/>
            <w:rFonts w:cstheme="minorBidi"/>
            <w:color w:val="auto"/>
            <w:sz w:val="19"/>
            <w:szCs w:val="19"/>
          </w:rPr>
          <w:t>retropairamarillo@gmail.com</w:t>
        </w:r>
      </w:hyperlink>
      <w:r w:rsidRPr="001E4FF6">
        <w:rPr>
          <w:rFonts w:ascii="Times New Roman" w:hAnsi="Times New Roman"/>
          <w:sz w:val="19"/>
          <w:szCs w:val="19"/>
        </w:rPr>
        <w:t xml:space="preserve"> or visit the website at </w:t>
      </w:r>
      <w:hyperlink r:id="rId11" w:history="1">
        <w:r w:rsidRPr="001E4FF6">
          <w:rPr>
            <w:rStyle w:val="Hyperlink"/>
            <w:rFonts w:cstheme="minorBidi"/>
            <w:color w:val="auto"/>
            <w:sz w:val="19"/>
            <w:szCs w:val="19"/>
          </w:rPr>
          <w:t>www.HelpOurMarriage.com</w:t>
        </w:r>
      </w:hyperlink>
    </w:p>
    <w:p w:rsidR="008A7383" w:rsidRPr="001E4FF6" w:rsidRDefault="008A7383" w:rsidP="00B25B35">
      <w:pPr>
        <w:spacing w:after="0" w:line="240" w:lineRule="auto"/>
        <w:jc w:val="both"/>
        <w:rPr>
          <w:rStyle w:val="Hyperlink"/>
          <w:rFonts w:cstheme="minorBidi"/>
          <w:color w:val="auto"/>
          <w:sz w:val="19"/>
          <w:szCs w:val="19"/>
        </w:rPr>
      </w:pPr>
    </w:p>
    <w:p w:rsidR="00483EA3" w:rsidRPr="001E4FF6" w:rsidRDefault="00483EA3" w:rsidP="00483EA3">
      <w:pPr>
        <w:spacing w:after="0" w:line="240" w:lineRule="auto"/>
        <w:jc w:val="center"/>
        <w:rPr>
          <w:rFonts w:ascii="Times New Roman" w:hAnsi="Times New Roman"/>
          <w:b/>
          <w:sz w:val="19"/>
          <w:szCs w:val="19"/>
          <w:u w:val="single"/>
        </w:rPr>
      </w:pPr>
      <w:r w:rsidRPr="001E4FF6">
        <w:rPr>
          <w:rFonts w:ascii="Times New Roman" w:hAnsi="Times New Roman"/>
          <w:b/>
          <w:sz w:val="19"/>
          <w:szCs w:val="19"/>
          <w:u w:val="single"/>
        </w:rPr>
        <w:t>Counseling</w:t>
      </w:r>
    </w:p>
    <w:tbl>
      <w:tblPr>
        <w:tblpPr w:leftFromText="180" w:rightFromText="180" w:vertAnchor="page" w:horzAnchor="margin" w:tblpY="11137"/>
        <w:tblW w:w="106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3"/>
        <w:gridCol w:w="2682"/>
        <w:gridCol w:w="2682"/>
        <w:gridCol w:w="2680"/>
      </w:tblGrid>
      <w:tr w:rsidR="001E4FF6" w:rsidRPr="001E4FF6" w:rsidTr="001E4FF6">
        <w:tc>
          <w:tcPr>
            <w:tcW w:w="1251" w:type="pct"/>
            <w:shd w:val="clear" w:color="auto" w:fill="auto"/>
          </w:tcPr>
          <w:p w:rsidR="001E4FF6" w:rsidRPr="001E4FF6" w:rsidRDefault="001E4FF6" w:rsidP="001E4FF6">
            <w:pPr>
              <w:spacing w:after="0" w:line="240" w:lineRule="auto"/>
              <w:rPr>
                <w:rFonts w:ascii="Times New Roman" w:hAnsi="Times New Roman"/>
                <w:b/>
                <w:sz w:val="18"/>
                <w:szCs w:val="20"/>
              </w:rPr>
            </w:pPr>
            <w:bookmarkStart w:id="4" w:name="_Hlk486480152"/>
            <w:r w:rsidRPr="001E4FF6">
              <w:rPr>
                <w:rFonts w:ascii="Times New Roman" w:hAnsi="Times New Roman"/>
                <w:b/>
                <w:sz w:val="18"/>
                <w:szCs w:val="20"/>
              </w:rPr>
              <w:t>Week 2</w:t>
            </w:r>
          </w:p>
        </w:tc>
        <w:tc>
          <w:tcPr>
            <w:tcW w:w="1250" w:type="pct"/>
            <w:shd w:val="clear" w:color="auto" w:fill="auto"/>
          </w:tcPr>
          <w:p w:rsidR="001E4FF6" w:rsidRPr="001E4FF6" w:rsidRDefault="001E4FF6" w:rsidP="001E4FF6">
            <w:pPr>
              <w:spacing w:after="0" w:line="240" w:lineRule="auto"/>
              <w:rPr>
                <w:rFonts w:ascii="Times New Roman" w:hAnsi="Times New Roman"/>
                <w:b/>
                <w:sz w:val="18"/>
                <w:szCs w:val="20"/>
              </w:rPr>
            </w:pPr>
            <w:r w:rsidRPr="001E4FF6">
              <w:rPr>
                <w:rFonts w:ascii="Times New Roman" w:hAnsi="Times New Roman"/>
                <w:b/>
                <w:sz w:val="18"/>
                <w:szCs w:val="20"/>
              </w:rPr>
              <w:t>St. Boniface</w:t>
            </w:r>
          </w:p>
        </w:tc>
        <w:tc>
          <w:tcPr>
            <w:tcW w:w="1250" w:type="pct"/>
            <w:shd w:val="clear" w:color="auto" w:fill="auto"/>
          </w:tcPr>
          <w:p w:rsidR="001E4FF6" w:rsidRPr="001E4FF6" w:rsidRDefault="001E4FF6" w:rsidP="001E4FF6">
            <w:pPr>
              <w:spacing w:after="0" w:line="240" w:lineRule="auto"/>
              <w:rPr>
                <w:rFonts w:ascii="Times New Roman" w:hAnsi="Times New Roman"/>
                <w:b/>
                <w:sz w:val="18"/>
                <w:szCs w:val="20"/>
              </w:rPr>
            </w:pPr>
            <w:r w:rsidRPr="001E4FF6">
              <w:rPr>
                <w:rFonts w:ascii="Times New Roman" w:hAnsi="Times New Roman"/>
                <w:b/>
                <w:sz w:val="18"/>
                <w:szCs w:val="20"/>
              </w:rPr>
              <w:t>St. John the Apostle</w:t>
            </w:r>
          </w:p>
        </w:tc>
        <w:tc>
          <w:tcPr>
            <w:tcW w:w="1249" w:type="pct"/>
            <w:shd w:val="clear" w:color="auto" w:fill="auto"/>
          </w:tcPr>
          <w:p w:rsidR="001E4FF6" w:rsidRPr="001E4FF6" w:rsidRDefault="001E4FF6" w:rsidP="001E4FF6">
            <w:pPr>
              <w:spacing w:after="0" w:line="240" w:lineRule="auto"/>
              <w:rPr>
                <w:rFonts w:ascii="Times New Roman" w:hAnsi="Times New Roman"/>
                <w:b/>
                <w:sz w:val="18"/>
                <w:szCs w:val="20"/>
              </w:rPr>
            </w:pPr>
            <w:r w:rsidRPr="001E4FF6">
              <w:rPr>
                <w:rFonts w:ascii="Times New Roman" w:hAnsi="Times New Roman"/>
                <w:b/>
                <w:sz w:val="18"/>
                <w:szCs w:val="20"/>
              </w:rPr>
              <w:t>Holy Rosary</w:t>
            </w:r>
          </w:p>
        </w:tc>
      </w:tr>
      <w:tr w:rsidR="001E4FF6" w:rsidRPr="001E4FF6" w:rsidTr="001E4FF6">
        <w:tc>
          <w:tcPr>
            <w:tcW w:w="1251"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Lector 1</w:t>
            </w: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 xml:space="preserve">Karin </w:t>
            </w:r>
            <w:proofErr w:type="spellStart"/>
            <w:r w:rsidRPr="001E4FF6">
              <w:rPr>
                <w:rFonts w:ascii="Times New Roman" w:hAnsi="Times New Roman"/>
                <w:sz w:val="18"/>
                <w:szCs w:val="20"/>
              </w:rPr>
              <w:t>Traffas</w:t>
            </w:r>
            <w:proofErr w:type="spellEnd"/>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Chris Tharp</w:t>
            </w:r>
          </w:p>
        </w:tc>
        <w:tc>
          <w:tcPr>
            <w:tcW w:w="1249"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Brian Withrow</w:t>
            </w:r>
          </w:p>
        </w:tc>
      </w:tr>
      <w:tr w:rsidR="001E4FF6" w:rsidRPr="001E4FF6" w:rsidTr="001E4FF6">
        <w:tc>
          <w:tcPr>
            <w:tcW w:w="1251"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Cantor</w:t>
            </w: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Choir</w:t>
            </w: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Choir</w:t>
            </w:r>
          </w:p>
        </w:tc>
        <w:tc>
          <w:tcPr>
            <w:tcW w:w="1249"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Cheri Dohrmann</w:t>
            </w:r>
          </w:p>
        </w:tc>
      </w:tr>
      <w:tr w:rsidR="001E4FF6" w:rsidRPr="001E4FF6" w:rsidTr="001E4FF6">
        <w:tc>
          <w:tcPr>
            <w:tcW w:w="1251"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Lector 2</w:t>
            </w: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John Hern</w:t>
            </w: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Tom Tharp</w:t>
            </w:r>
          </w:p>
        </w:tc>
        <w:tc>
          <w:tcPr>
            <w:tcW w:w="1249"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Brian Withrow</w:t>
            </w:r>
          </w:p>
        </w:tc>
      </w:tr>
      <w:tr w:rsidR="001E4FF6" w:rsidRPr="001E4FF6" w:rsidTr="001E4FF6">
        <w:tc>
          <w:tcPr>
            <w:tcW w:w="1251"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General Intercessions</w:t>
            </w: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Brayden Schmidt</w:t>
            </w: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Tom Tharp</w:t>
            </w:r>
          </w:p>
        </w:tc>
        <w:tc>
          <w:tcPr>
            <w:tcW w:w="1249"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Julie Thompson</w:t>
            </w:r>
          </w:p>
        </w:tc>
      </w:tr>
      <w:tr w:rsidR="001E4FF6" w:rsidRPr="001E4FF6" w:rsidTr="001E4FF6">
        <w:trPr>
          <w:trHeight w:val="1079"/>
        </w:trPr>
        <w:tc>
          <w:tcPr>
            <w:tcW w:w="1251" w:type="pct"/>
            <w:shd w:val="clear" w:color="auto" w:fill="auto"/>
          </w:tcPr>
          <w:p w:rsidR="001E4FF6" w:rsidRPr="001E4FF6" w:rsidRDefault="001E4FF6" w:rsidP="001E4FF6">
            <w:pPr>
              <w:spacing w:after="0" w:line="240" w:lineRule="auto"/>
              <w:rPr>
                <w:rFonts w:ascii="Times New Roman" w:hAnsi="Times New Roman"/>
                <w:sz w:val="18"/>
                <w:szCs w:val="20"/>
              </w:rPr>
            </w:pP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Eucharistic</w:t>
            </w: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Ministers</w:t>
            </w: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Eileen Schmidt</w:t>
            </w: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 xml:space="preserve">Carol </w:t>
            </w:r>
            <w:proofErr w:type="spellStart"/>
            <w:r w:rsidRPr="001E4FF6">
              <w:rPr>
                <w:rFonts w:ascii="Times New Roman" w:hAnsi="Times New Roman"/>
                <w:sz w:val="18"/>
                <w:szCs w:val="20"/>
              </w:rPr>
              <w:t>Ricke</w:t>
            </w:r>
            <w:proofErr w:type="spellEnd"/>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Robin Inslee</w:t>
            </w: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 xml:space="preserve">Marilyn </w:t>
            </w:r>
            <w:proofErr w:type="spellStart"/>
            <w:r w:rsidRPr="001E4FF6">
              <w:rPr>
                <w:rFonts w:ascii="Times New Roman" w:hAnsi="Times New Roman"/>
                <w:sz w:val="18"/>
                <w:szCs w:val="20"/>
              </w:rPr>
              <w:t>Traffas</w:t>
            </w:r>
            <w:proofErr w:type="spellEnd"/>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Michelle Eck</w:t>
            </w: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Linda Forester</w:t>
            </w:r>
          </w:p>
          <w:p w:rsidR="001E4FF6" w:rsidRPr="001E4FF6" w:rsidRDefault="001E4FF6" w:rsidP="001E4FF6">
            <w:pPr>
              <w:spacing w:after="0" w:line="240" w:lineRule="auto"/>
              <w:rPr>
                <w:rFonts w:ascii="Times New Roman" w:hAnsi="Times New Roman"/>
                <w:sz w:val="18"/>
                <w:szCs w:val="20"/>
              </w:rPr>
            </w:pP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John Forester</w:t>
            </w:r>
          </w:p>
          <w:p w:rsidR="001E4FF6" w:rsidRPr="001E4FF6" w:rsidRDefault="001E4FF6" w:rsidP="001E4FF6">
            <w:pPr>
              <w:spacing w:after="0" w:line="240" w:lineRule="auto"/>
              <w:rPr>
                <w:rFonts w:ascii="Times New Roman" w:hAnsi="Times New Roman"/>
                <w:sz w:val="18"/>
                <w:szCs w:val="20"/>
              </w:rPr>
            </w:pP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Delores Moreno</w:t>
            </w:r>
          </w:p>
        </w:tc>
        <w:tc>
          <w:tcPr>
            <w:tcW w:w="1249"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Norman Clouse</w:t>
            </w: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Frances Land</w:t>
            </w: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Lisa Withrow</w:t>
            </w: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Brian Withrow</w:t>
            </w: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Julie Thompson</w:t>
            </w:r>
          </w:p>
        </w:tc>
      </w:tr>
      <w:tr w:rsidR="001E4FF6" w:rsidRPr="001E4FF6" w:rsidTr="001E4FF6">
        <w:tc>
          <w:tcPr>
            <w:tcW w:w="1251" w:type="pct"/>
            <w:shd w:val="clear" w:color="auto" w:fill="auto"/>
          </w:tcPr>
          <w:p w:rsidR="001E4FF6" w:rsidRPr="001E4FF6" w:rsidRDefault="001E4FF6" w:rsidP="001E4FF6">
            <w:pPr>
              <w:spacing w:after="0" w:line="240" w:lineRule="auto"/>
              <w:rPr>
                <w:rFonts w:ascii="Times New Roman" w:hAnsi="Times New Roman"/>
                <w:sz w:val="18"/>
                <w:szCs w:val="20"/>
              </w:rPr>
            </w:pP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Servers</w:t>
            </w:r>
          </w:p>
          <w:p w:rsidR="001E4FF6" w:rsidRPr="001E4FF6" w:rsidRDefault="001E4FF6" w:rsidP="001E4FF6">
            <w:pPr>
              <w:spacing w:after="0" w:line="240" w:lineRule="auto"/>
              <w:rPr>
                <w:rFonts w:ascii="Times New Roman" w:hAnsi="Times New Roman"/>
                <w:sz w:val="18"/>
                <w:szCs w:val="20"/>
              </w:rPr>
            </w:pP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Brayden Schmidt</w:t>
            </w:r>
          </w:p>
          <w:p w:rsidR="001E4FF6" w:rsidRPr="001E4FF6" w:rsidRDefault="001E4FF6" w:rsidP="001E4FF6">
            <w:pPr>
              <w:spacing w:after="0" w:line="240" w:lineRule="auto"/>
              <w:rPr>
                <w:rFonts w:ascii="Times New Roman" w:hAnsi="Times New Roman"/>
                <w:sz w:val="18"/>
                <w:szCs w:val="20"/>
              </w:rPr>
            </w:pPr>
            <w:proofErr w:type="spellStart"/>
            <w:r w:rsidRPr="001E4FF6">
              <w:rPr>
                <w:rFonts w:ascii="Times New Roman" w:hAnsi="Times New Roman"/>
                <w:sz w:val="18"/>
                <w:szCs w:val="20"/>
              </w:rPr>
              <w:t>Vondie</w:t>
            </w:r>
            <w:proofErr w:type="spellEnd"/>
            <w:r w:rsidRPr="001E4FF6">
              <w:rPr>
                <w:rFonts w:ascii="Times New Roman" w:hAnsi="Times New Roman"/>
                <w:sz w:val="18"/>
                <w:szCs w:val="20"/>
              </w:rPr>
              <w:t xml:space="preserve"> Landwehr</w:t>
            </w: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 xml:space="preserve">Lane </w:t>
            </w:r>
            <w:proofErr w:type="spellStart"/>
            <w:r w:rsidRPr="001E4FF6">
              <w:rPr>
                <w:rFonts w:ascii="Times New Roman" w:hAnsi="Times New Roman"/>
                <w:sz w:val="18"/>
                <w:szCs w:val="20"/>
              </w:rPr>
              <w:t>Crenner</w:t>
            </w:r>
            <w:proofErr w:type="spellEnd"/>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Volunteer</w:t>
            </w:r>
          </w:p>
        </w:tc>
        <w:tc>
          <w:tcPr>
            <w:tcW w:w="1249" w:type="pct"/>
            <w:shd w:val="clear" w:color="auto" w:fill="auto"/>
          </w:tcPr>
          <w:p w:rsidR="001E4FF6" w:rsidRPr="001E4FF6" w:rsidRDefault="001E4FF6" w:rsidP="001E4FF6">
            <w:pPr>
              <w:spacing w:after="0" w:line="240" w:lineRule="auto"/>
              <w:rPr>
                <w:rFonts w:ascii="Times New Roman" w:hAnsi="Times New Roman"/>
                <w:sz w:val="18"/>
                <w:szCs w:val="20"/>
              </w:rPr>
            </w:pPr>
            <w:proofErr w:type="spellStart"/>
            <w:r w:rsidRPr="001E4FF6">
              <w:rPr>
                <w:rFonts w:ascii="Times New Roman" w:hAnsi="Times New Roman"/>
                <w:sz w:val="18"/>
                <w:szCs w:val="20"/>
              </w:rPr>
              <w:t>Dasik</w:t>
            </w:r>
            <w:proofErr w:type="spellEnd"/>
            <w:r w:rsidRPr="001E4FF6">
              <w:rPr>
                <w:rFonts w:ascii="Times New Roman" w:hAnsi="Times New Roman"/>
                <w:sz w:val="18"/>
                <w:szCs w:val="20"/>
              </w:rPr>
              <w:t xml:space="preserve"> Clouse</w:t>
            </w: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Grady Clouse</w:t>
            </w:r>
          </w:p>
        </w:tc>
      </w:tr>
      <w:tr w:rsidR="001E4FF6" w:rsidRPr="001E4FF6" w:rsidTr="001E4FF6">
        <w:tc>
          <w:tcPr>
            <w:tcW w:w="1251"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Musician</w:t>
            </w: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 xml:space="preserve">Ruth Schmidt or </w:t>
            </w: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 xml:space="preserve">Kathy </w:t>
            </w:r>
            <w:proofErr w:type="spellStart"/>
            <w:r w:rsidRPr="001E4FF6">
              <w:rPr>
                <w:rFonts w:ascii="Times New Roman" w:hAnsi="Times New Roman"/>
                <w:sz w:val="18"/>
                <w:szCs w:val="20"/>
              </w:rPr>
              <w:t>Dohm</w:t>
            </w:r>
            <w:proofErr w:type="spellEnd"/>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Donita Ragan</w:t>
            </w:r>
          </w:p>
        </w:tc>
        <w:tc>
          <w:tcPr>
            <w:tcW w:w="1249"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Ruth Schmidt or</w:t>
            </w:r>
          </w:p>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 xml:space="preserve">Kathy </w:t>
            </w:r>
            <w:proofErr w:type="spellStart"/>
            <w:r w:rsidRPr="001E4FF6">
              <w:rPr>
                <w:rFonts w:ascii="Times New Roman" w:hAnsi="Times New Roman"/>
                <w:sz w:val="18"/>
                <w:szCs w:val="20"/>
              </w:rPr>
              <w:t>Dohm</w:t>
            </w:r>
            <w:proofErr w:type="spellEnd"/>
          </w:p>
        </w:tc>
      </w:tr>
      <w:tr w:rsidR="001E4FF6" w:rsidRPr="001E4FF6" w:rsidTr="001E4FF6">
        <w:tc>
          <w:tcPr>
            <w:tcW w:w="1251"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Greeters</w:t>
            </w: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Hoch Family</w:t>
            </w:r>
          </w:p>
        </w:tc>
        <w:tc>
          <w:tcPr>
            <w:tcW w:w="1249"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Norman and Becky Clouse</w:t>
            </w:r>
          </w:p>
        </w:tc>
      </w:tr>
      <w:tr w:rsidR="001E4FF6" w:rsidRPr="001E4FF6" w:rsidTr="001E4FF6">
        <w:tc>
          <w:tcPr>
            <w:tcW w:w="1251"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Sacristan</w:t>
            </w: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Eileen Schmidt</w:t>
            </w: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Linda Pulliam</w:t>
            </w:r>
          </w:p>
        </w:tc>
        <w:tc>
          <w:tcPr>
            <w:tcW w:w="1249"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Brian Withrow</w:t>
            </w:r>
          </w:p>
        </w:tc>
      </w:tr>
      <w:tr w:rsidR="001E4FF6" w:rsidRPr="001E4FF6" w:rsidTr="001E4FF6">
        <w:tc>
          <w:tcPr>
            <w:tcW w:w="1251"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Rosary</w:t>
            </w: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John Hern</w:t>
            </w:r>
          </w:p>
        </w:tc>
        <w:tc>
          <w:tcPr>
            <w:tcW w:w="1250" w:type="pct"/>
            <w:shd w:val="clear" w:color="auto" w:fill="auto"/>
          </w:tcPr>
          <w:p w:rsidR="001E4FF6" w:rsidRPr="001E4FF6" w:rsidRDefault="001E4FF6" w:rsidP="001E4FF6">
            <w:pPr>
              <w:spacing w:after="0" w:line="240" w:lineRule="auto"/>
              <w:rPr>
                <w:rFonts w:ascii="Times New Roman" w:hAnsi="Times New Roman"/>
                <w:sz w:val="18"/>
                <w:szCs w:val="20"/>
              </w:rPr>
            </w:pPr>
          </w:p>
        </w:tc>
        <w:tc>
          <w:tcPr>
            <w:tcW w:w="1249" w:type="pct"/>
            <w:shd w:val="clear" w:color="auto" w:fill="auto"/>
          </w:tcPr>
          <w:p w:rsidR="001E4FF6" w:rsidRPr="001E4FF6" w:rsidRDefault="001E4FF6" w:rsidP="001E4FF6">
            <w:pPr>
              <w:spacing w:after="0" w:line="240" w:lineRule="auto"/>
              <w:rPr>
                <w:rFonts w:ascii="Times New Roman" w:hAnsi="Times New Roman"/>
                <w:sz w:val="18"/>
                <w:szCs w:val="20"/>
              </w:rPr>
            </w:pPr>
            <w:r w:rsidRPr="001E4FF6">
              <w:rPr>
                <w:rFonts w:ascii="Times New Roman" w:hAnsi="Times New Roman"/>
                <w:sz w:val="18"/>
                <w:szCs w:val="20"/>
              </w:rPr>
              <w:t>Leroy and Diane Seiler</w:t>
            </w:r>
          </w:p>
        </w:tc>
      </w:tr>
    </w:tbl>
    <w:bookmarkEnd w:id="4"/>
    <w:p w:rsidR="001D7F13" w:rsidRPr="001E4FF6" w:rsidRDefault="00483EA3" w:rsidP="00AA394D">
      <w:pPr>
        <w:spacing w:after="0" w:line="240" w:lineRule="auto"/>
        <w:jc w:val="both"/>
        <w:rPr>
          <w:rFonts w:ascii="Times New Roman" w:hAnsi="Times New Roman"/>
          <w:sz w:val="19"/>
          <w:szCs w:val="19"/>
        </w:rPr>
      </w:pPr>
      <w:r w:rsidRPr="001E4FF6">
        <w:rPr>
          <w:rFonts w:ascii="Times New Roman" w:hAnsi="Times New Roman"/>
          <w:sz w:val="19"/>
          <w:szCs w:val="19"/>
        </w:rPr>
        <w:t xml:space="preserve">No one needs to go through life’s most difficult challenges alone.  Catholic Charities of Southwest Kansas is offering free professional counseling services in Dodge City, Garden City and Great Bend for adults, children, couples, families and seniors, regardless of race, religion or socioeconomic status.  Contact Amy Falcon at 620-227-1590 or </w:t>
      </w:r>
      <w:hyperlink r:id="rId12" w:history="1">
        <w:r w:rsidRPr="001E4FF6">
          <w:rPr>
            <w:rStyle w:val="Hyperlink"/>
            <w:rFonts w:cstheme="minorBidi"/>
            <w:color w:val="auto"/>
            <w:sz w:val="19"/>
            <w:szCs w:val="19"/>
          </w:rPr>
          <w:t>afalcon@CatholicCharitiesSWKS.org</w:t>
        </w:r>
      </w:hyperlink>
      <w:r w:rsidRPr="001E4FF6">
        <w:rPr>
          <w:rFonts w:ascii="Times New Roman" w:hAnsi="Times New Roman"/>
          <w:sz w:val="19"/>
          <w:szCs w:val="19"/>
        </w:rPr>
        <w:t xml:space="preserve"> for more information and/or to schedule an appointment.</w:t>
      </w:r>
      <w:bookmarkEnd w:id="0"/>
    </w:p>
    <w:p w:rsidR="006A3A36" w:rsidRPr="001E4FF6" w:rsidRDefault="006A3A36" w:rsidP="00FF6ED7">
      <w:pPr>
        <w:spacing w:after="0" w:line="240" w:lineRule="auto"/>
        <w:jc w:val="center"/>
        <w:rPr>
          <w:rFonts w:ascii="Times New Roman" w:hAnsi="Times New Roman"/>
          <w:b/>
          <w:sz w:val="19"/>
          <w:szCs w:val="19"/>
          <w:u w:val="single"/>
        </w:rPr>
      </w:pPr>
    </w:p>
    <w:p w:rsidR="006A3A36" w:rsidRPr="001E4FF6" w:rsidRDefault="006A3A36" w:rsidP="006A3A36">
      <w:pPr>
        <w:spacing w:after="0" w:line="240" w:lineRule="auto"/>
        <w:jc w:val="center"/>
        <w:rPr>
          <w:rFonts w:ascii="Times New Roman" w:hAnsi="Times New Roman"/>
          <w:b/>
          <w:sz w:val="19"/>
          <w:szCs w:val="19"/>
          <w:u w:val="single"/>
        </w:rPr>
      </w:pPr>
      <w:r w:rsidRPr="001E4FF6">
        <w:rPr>
          <w:rFonts w:ascii="Times New Roman" w:hAnsi="Times New Roman"/>
          <w:b/>
          <w:sz w:val="19"/>
          <w:szCs w:val="19"/>
          <w:u w:val="single"/>
        </w:rPr>
        <w:t>Catholic Planned Giving and Estate Planning Seminar</w:t>
      </w:r>
    </w:p>
    <w:p w:rsidR="006A3A36" w:rsidRPr="001E4FF6" w:rsidRDefault="006A3A36" w:rsidP="006A3A36">
      <w:pPr>
        <w:spacing w:after="0" w:line="240" w:lineRule="auto"/>
        <w:jc w:val="both"/>
        <w:rPr>
          <w:rFonts w:ascii="Times New Roman" w:hAnsi="Times New Roman"/>
          <w:sz w:val="19"/>
          <w:szCs w:val="19"/>
        </w:rPr>
      </w:pPr>
      <w:r w:rsidRPr="001E4FF6">
        <w:rPr>
          <w:rFonts w:ascii="Times New Roman" w:hAnsi="Times New Roman"/>
          <w:sz w:val="19"/>
          <w:szCs w:val="19"/>
        </w:rPr>
        <w:t>The Catholic Diocese of Dodge City is pleased to sponsor:  “Estate Planning for Catholics” presented by Tamara L. Davis, Attorney at Law and Legal Counsel for the Diocese.  These seminars are part of the Department of Development’s stewardship education program and concentrate on the Christian steward’s right to plan for the prayerful and orderly distribution of one’s estate.  The purpose of these seminars is to inform Catholics within the diocese of their rights to ensure that their wishes and the needs of their family are carried out as intended.  At the same time, we will illustrate some gift planning techniques people may use in coordination with their estate plan and to give back to God some of the material blessings He has bestowed on all of us.  People generally recognize the importance of giving to their parish and diocesan ministries during their lifetime; not too many consider similar gifts in their estate plans and wills.  Our vision is to show you the opportunities!</w:t>
      </w:r>
    </w:p>
    <w:p w:rsidR="006A3A36" w:rsidRPr="001E4FF6" w:rsidRDefault="006A3A36" w:rsidP="006A3A36">
      <w:pPr>
        <w:spacing w:after="0" w:line="240" w:lineRule="auto"/>
        <w:jc w:val="both"/>
        <w:rPr>
          <w:rFonts w:ascii="Times New Roman" w:hAnsi="Times New Roman"/>
          <w:sz w:val="19"/>
          <w:szCs w:val="19"/>
        </w:rPr>
      </w:pPr>
      <w:r w:rsidRPr="001E4FF6">
        <w:rPr>
          <w:rFonts w:ascii="Times New Roman" w:hAnsi="Times New Roman"/>
          <w:sz w:val="19"/>
          <w:szCs w:val="19"/>
        </w:rPr>
        <w:t>Please join us at one of the Seminars listed:</w:t>
      </w:r>
    </w:p>
    <w:p w:rsidR="006A3A36" w:rsidRPr="001E4FF6" w:rsidRDefault="006A3A36" w:rsidP="006A3A36">
      <w:pPr>
        <w:spacing w:after="0" w:line="240" w:lineRule="auto"/>
        <w:jc w:val="both"/>
        <w:rPr>
          <w:rFonts w:ascii="Times New Roman" w:hAnsi="Times New Roman"/>
          <w:sz w:val="19"/>
          <w:szCs w:val="19"/>
        </w:rPr>
      </w:pPr>
    </w:p>
    <w:p w:rsidR="006A3A36" w:rsidRPr="001E4FF6" w:rsidRDefault="006A3A36" w:rsidP="006A3A36">
      <w:pPr>
        <w:spacing w:after="0" w:line="240" w:lineRule="auto"/>
        <w:jc w:val="both"/>
        <w:rPr>
          <w:rFonts w:ascii="Times New Roman" w:hAnsi="Times New Roman"/>
          <w:sz w:val="19"/>
          <w:szCs w:val="19"/>
        </w:rPr>
      </w:pPr>
      <w:r w:rsidRPr="001E4FF6">
        <w:rPr>
          <w:rFonts w:ascii="Times New Roman" w:hAnsi="Times New Roman"/>
          <w:sz w:val="19"/>
          <w:szCs w:val="19"/>
        </w:rPr>
        <w:t>January 10</w:t>
      </w:r>
      <w:r w:rsidRPr="001E4FF6">
        <w:rPr>
          <w:rFonts w:ascii="Times New Roman" w:hAnsi="Times New Roman"/>
          <w:sz w:val="19"/>
          <w:szCs w:val="19"/>
          <w:vertAlign w:val="superscript"/>
        </w:rPr>
        <w:t>th</w:t>
      </w:r>
      <w:r w:rsidRPr="001E4FF6">
        <w:rPr>
          <w:rFonts w:ascii="Times New Roman" w:hAnsi="Times New Roman"/>
          <w:sz w:val="19"/>
          <w:szCs w:val="19"/>
        </w:rPr>
        <w:t>, 2018, 7:00 p.m. Cathedral of our Lady of Guadalupe, Dodge City</w:t>
      </w:r>
    </w:p>
    <w:p w:rsidR="006A3A36" w:rsidRPr="001E4FF6" w:rsidRDefault="006A3A36" w:rsidP="006A3A36">
      <w:pPr>
        <w:spacing w:after="0" w:line="240" w:lineRule="auto"/>
        <w:jc w:val="both"/>
        <w:rPr>
          <w:rFonts w:ascii="Times New Roman" w:hAnsi="Times New Roman"/>
          <w:sz w:val="19"/>
          <w:szCs w:val="19"/>
        </w:rPr>
      </w:pPr>
      <w:r w:rsidRPr="001E4FF6">
        <w:rPr>
          <w:rFonts w:ascii="Times New Roman" w:hAnsi="Times New Roman"/>
          <w:sz w:val="19"/>
          <w:szCs w:val="19"/>
        </w:rPr>
        <w:t>January 15</w:t>
      </w:r>
      <w:r w:rsidRPr="001E4FF6">
        <w:rPr>
          <w:rFonts w:ascii="Times New Roman" w:hAnsi="Times New Roman"/>
          <w:sz w:val="19"/>
          <w:szCs w:val="19"/>
          <w:vertAlign w:val="superscript"/>
        </w:rPr>
        <w:t>th</w:t>
      </w:r>
      <w:r w:rsidRPr="001E4FF6">
        <w:rPr>
          <w:rFonts w:ascii="Times New Roman" w:hAnsi="Times New Roman"/>
          <w:sz w:val="19"/>
          <w:szCs w:val="19"/>
        </w:rPr>
        <w:t>, 2018, 7:00 p.m. St. Anthony Parish Center, Liberal</w:t>
      </w:r>
    </w:p>
    <w:p w:rsidR="006A3A36" w:rsidRPr="001E4FF6" w:rsidRDefault="006A3A36" w:rsidP="006A3A36">
      <w:pPr>
        <w:spacing w:after="0" w:line="240" w:lineRule="auto"/>
        <w:jc w:val="both"/>
        <w:rPr>
          <w:rFonts w:ascii="Times New Roman" w:hAnsi="Times New Roman"/>
          <w:sz w:val="19"/>
          <w:szCs w:val="19"/>
        </w:rPr>
      </w:pPr>
      <w:r w:rsidRPr="001E4FF6">
        <w:rPr>
          <w:rFonts w:ascii="Times New Roman" w:hAnsi="Times New Roman"/>
          <w:sz w:val="19"/>
          <w:szCs w:val="19"/>
        </w:rPr>
        <w:t>January 25</w:t>
      </w:r>
      <w:r w:rsidRPr="001E4FF6">
        <w:rPr>
          <w:rFonts w:ascii="Times New Roman" w:hAnsi="Times New Roman"/>
          <w:sz w:val="19"/>
          <w:szCs w:val="19"/>
          <w:vertAlign w:val="superscript"/>
        </w:rPr>
        <w:t>th</w:t>
      </w:r>
      <w:r w:rsidRPr="001E4FF6">
        <w:rPr>
          <w:rFonts w:ascii="Times New Roman" w:hAnsi="Times New Roman"/>
          <w:sz w:val="19"/>
          <w:szCs w:val="19"/>
        </w:rPr>
        <w:t xml:space="preserve"> ,2018, 7:00 p.m. Prince of Peace Parish Center, Great Bend</w:t>
      </w:r>
    </w:p>
    <w:p w:rsidR="006A3A36" w:rsidRPr="001E4FF6" w:rsidRDefault="006A3A36" w:rsidP="006A3A36">
      <w:pPr>
        <w:spacing w:after="0" w:line="240" w:lineRule="auto"/>
        <w:jc w:val="both"/>
        <w:rPr>
          <w:rFonts w:ascii="Times New Roman" w:hAnsi="Times New Roman"/>
          <w:sz w:val="19"/>
          <w:szCs w:val="19"/>
        </w:rPr>
      </w:pPr>
      <w:r w:rsidRPr="001E4FF6">
        <w:rPr>
          <w:rFonts w:ascii="Times New Roman" w:hAnsi="Times New Roman"/>
          <w:sz w:val="19"/>
          <w:szCs w:val="19"/>
        </w:rPr>
        <w:t>January 30</w:t>
      </w:r>
      <w:r w:rsidRPr="001E4FF6">
        <w:rPr>
          <w:rFonts w:ascii="Times New Roman" w:hAnsi="Times New Roman"/>
          <w:sz w:val="19"/>
          <w:szCs w:val="19"/>
          <w:vertAlign w:val="superscript"/>
        </w:rPr>
        <w:t>th</w:t>
      </w:r>
      <w:r w:rsidRPr="001E4FF6">
        <w:rPr>
          <w:rFonts w:ascii="Times New Roman" w:hAnsi="Times New Roman"/>
          <w:sz w:val="19"/>
          <w:szCs w:val="19"/>
        </w:rPr>
        <w:t>, 2018, 7:00 p.m. St. Dominic Parish Center, Garden City</w:t>
      </w:r>
    </w:p>
    <w:p w:rsidR="006A3A36" w:rsidRPr="001E4FF6" w:rsidRDefault="006A3A36" w:rsidP="006A3A36">
      <w:pPr>
        <w:spacing w:after="0" w:line="240" w:lineRule="auto"/>
        <w:jc w:val="both"/>
        <w:rPr>
          <w:rFonts w:ascii="Times New Roman" w:hAnsi="Times New Roman"/>
          <w:sz w:val="19"/>
          <w:szCs w:val="19"/>
        </w:rPr>
      </w:pPr>
      <w:r w:rsidRPr="001E4FF6">
        <w:rPr>
          <w:rFonts w:ascii="Times New Roman" w:hAnsi="Times New Roman"/>
          <w:sz w:val="19"/>
          <w:szCs w:val="19"/>
        </w:rPr>
        <w:t>February 6</w:t>
      </w:r>
      <w:r w:rsidRPr="001E4FF6">
        <w:rPr>
          <w:rFonts w:ascii="Times New Roman" w:hAnsi="Times New Roman"/>
          <w:sz w:val="19"/>
          <w:szCs w:val="19"/>
          <w:vertAlign w:val="superscript"/>
        </w:rPr>
        <w:t>th</w:t>
      </w:r>
      <w:r w:rsidRPr="001E4FF6">
        <w:rPr>
          <w:rFonts w:ascii="Times New Roman" w:hAnsi="Times New Roman"/>
          <w:sz w:val="19"/>
          <w:szCs w:val="19"/>
        </w:rPr>
        <w:t>, 2018, 7:00 p.m. Sacred Heart School Cafeteria, Pratt</w:t>
      </w:r>
    </w:p>
    <w:p w:rsidR="006A3A36" w:rsidRPr="001E4FF6" w:rsidRDefault="006A3A36" w:rsidP="006A3A36">
      <w:pPr>
        <w:spacing w:after="0" w:line="240" w:lineRule="auto"/>
        <w:jc w:val="both"/>
        <w:rPr>
          <w:rFonts w:ascii="Times New Roman" w:hAnsi="Times New Roman"/>
          <w:sz w:val="19"/>
          <w:szCs w:val="19"/>
        </w:rPr>
      </w:pPr>
    </w:p>
    <w:p w:rsidR="006A3A36" w:rsidRPr="001E4FF6" w:rsidRDefault="006A3A36" w:rsidP="006A3A36">
      <w:pPr>
        <w:spacing w:after="0" w:line="240" w:lineRule="auto"/>
        <w:jc w:val="both"/>
        <w:rPr>
          <w:rFonts w:ascii="Times New Roman" w:hAnsi="Times New Roman"/>
          <w:sz w:val="19"/>
          <w:szCs w:val="19"/>
        </w:rPr>
      </w:pPr>
      <w:r w:rsidRPr="001E4FF6">
        <w:rPr>
          <w:rFonts w:ascii="Times New Roman" w:hAnsi="Times New Roman"/>
          <w:sz w:val="19"/>
          <w:szCs w:val="19"/>
        </w:rPr>
        <w:t xml:space="preserve">For more information, please contact:  Mark W. Roth, Director of Development – </w:t>
      </w:r>
      <w:hyperlink r:id="rId13" w:history="1">
        <w:r w:rsidRPr="001E4FF6">
          <w:rPr>
            <w:rStyle w:val="Hyperlink"/>
            <w:rFonts w:cstheme="minorBidi"/>
            <w:color w:val="auto"/>
            <w:sz w:val="19"/>
            <w:szCs w:val="19"/>
          </w:rPr>
          <w:t>mroth@dcdiocese.org</w:t>
        </w:r>
      </w:hyperlink>
      <w:r w:rsidRPr="001E4FF6">
        <w:rPr>
          <w:rFonts w:ascii="Times New Roman" w:hAnsi="Times New Roman"/>
          <w:sz w:val="19"/>
          <w:szCs w:val="19"/>
        </w:rPr>
        <w:t xml:space="preserve"> or (620)227-1535</w:t>
      </w:r>
    </w:p>
    <w:p w:rsidR="001E4FF6" w:rsidRPr="001E4FF6" w:rsidRDefault="001E4FF6" w:rsidP="006A3A36">
      <w:pPr>
        <w:spacing w:after="0" w:line="240" w:lineRule="auto"/>
        <w:jc w:val="both"/>
        <w:rPr>
          <w:rFonts w:ascii="Times New Roman" w:hAnsi="Times New Roman"/>
          <w:sz w:val="19"/>
          <w:szCs w:val="19"/>
        </w:rPr>
      </w:pPr>
    </w:p>
    <w:p w:rsidR="001E4FF6" w:rsidRPr="001E4FF6" w:rsidRDefault="001E4FF6" w:rsidP="001E4FF6">
      <w:pPr>
        <w:spacing w:after="0" w:line="240" w:lineRule="auto"/>
        <w:jc w:val="center"/>
        <w:rPr>
          <w:rFonts w:ascii="Times New Roman" w:hAnsi="Times New Roman"/>
          <w:b/>
          <w:sz w:val="19"/>
          <w:szCs w:val="19"/>
          <w:u w:val="single"/>
        </w:rPr>
      </w:pPr>
      <w:r w:rsidRPr="001E4FF6">
        <w:rPr>
          <w:rFonts w:ascii="Times New Roman" w:hAnsi="Times New Roman"/>
          <w:b/>
          <w:sz w:val="19"/>
          <w:szCs w:val="19"/>
          <w:u w:val="single"/>
        </w:rPr>
        <w:t>World Day for Consecrated Life</w:t>
      </w:r>
    </w:p>
    <w:p w:rsidR="001E4FF6" w:rsidRDefault="001E4FF6" w:rsidP="001E4FF6">
      <w:pPr>
        <w:spacing w:after="0" w:line="240" w:lineRule="auto"/>
        <w:jc w:val="both"/>
        <w:rPr>
          <w:rFonts w:ascii="Times New Roman" w:hAnsi="Times New Roman"/>
          <w:sz w:val="19"/>
          <w:szCs w:val="19"/>
        </w:rPr>
      </w:pPr>
      <w:r w:rsidRPr="001E4FF6">
        <w:rPr>
          <w:rFonts w:ascii="Times New Roman" w:hAnsi="Times New Roman"/>
          <w:sz w:val="19"/>
          <w:szCs w:val="19"/>
        </w:rPr>
        <w:t>World Day for Consecrated Life will be held on Saturday, February 10</w:t>
      </w:r>
      <w:r w:rsidRPr="001E4FF6">
        <w:rPr>
          <w:rFonts w:ascii="Times New Roman" w:hAnsi="Times New Roman"/>
          <w:sz w:val="19"/>
          <w:szCs w:val="19"/>
          <w:vertAlign w:val="superscript"/>
        </w:rPr>
        <w:t>th</w:t>
      </w:r>
      <w:r w:rsidRPr="001E4FF6">
        <w:rPr>
          <w:rFonts w:ascii="Times New Roman" w:hAnsi="Times New Roman"/>
          <w:sz w:val="19"/>
          <w:szCs w:val="19"/>
        </w:rPr>
        <w:t>, 2018, at St. Andrew Parish in Wright (11798 Jewell Road).  The liturgy will begin at 10:30 am and will be followed by a social prov</w:t>
      </w:r>
      <w:r w:rsidR="00017D36">
        <w:rPr>
          <w:rFonts w:ascii="Times New Roman" w:hAnsi="Times New Roman"/>
          <w:sz w:val="19"/>
          <w:szCs w:val="19"/>
        </w:rPr>
        <w:t>id</w:t>
      </w:r>
      <w:r w:rsidRPr="001E4FF6">
        <w:rPr>
          <w:rFonts w:ascii="Times New Roman" w:hAnsi="Times New Roman"/>
          <w:sz w:val="19"/>
          <w:szCs w:val="19"/>
        </w:rPr>
        <w:t xml:space="preserve">ed by the Knights of Columbus and a special dinner provided by the St. Andrew Alter Society.  Please RSVP </w:t>
      </w:r>
      <w:r w:rsidR="00017D36">
        <w:rPr>
          <w:rFonts w:ascii="Times New Roman" w:hAnsi="Times New Roman"/>
          <w:sz w:val="19"/>
          <w:szCs w:val="19"/>
        </w:rPr>
        <w:t xml:space="preserve">for </w:t>
      </w:r>
      <w:r w:rsidRPr="001E4FF6">
        <w:rPr>
          <w:rFonts w:ascii="Times New Roman" w:hAnsi="Times New Roman"/>
          <w:sz w:val="19"/>
          <w:szCs w:val="19"/>
        </w:rPr>
        <w:t xml:space="preserve">yourself and any guests by contacting </w:t>
      </w:r>
      <w:proofErr w:type="spellStart"/>
      <w:r w:rsidRPr="001E4FF6">
        <w:rPr>
          <w:rFonts w:ascii="Times New Roman" w:hAnsi="Times New Roman"/>
          <w:sz w:val="19"/>
          <w:szCs w:val="19"/>
        </w:rPr>
        <w:t>Gayla</w:t>
      </w:r>
      <w:proofErr w:type="spellEnd"/>
      <w:r w:rsidRPr="001E4FF6">
        <w:rPr>
          <w:rFonts w:ascii="Times New Roman" w:hAnsi="Times New Roman"/>
          <w:sz w:val="19"/>
          <w:szCs w:val="19"/>
        </w:rPr>
        <w:t xml:space="preserve"> </w:t>
      </w:r>
      <w:proofErr w:type="spellStart"/>
      <w:r w:rsidRPr="001E4FF6">
        <w:rPr>
          <w:rFonts w:ascii="Times New Roman" w:hAnsi="Times New Roman"/>
          <w:sz w:val="19"/>
          <w:szCs w:val="19"/>
        </w:rPr>
        <w:t>Kirmer</w:t>
      </w:r>
      <w:proofErr w:type="spellEnd"/>
      <w:r w:rsidRPr="001E4FF6">
        <w:rPr>
          <w:rFonts w:ascii="Times New Roman" w:hAnsi="Times New Roman"/>
          <w:sz w:val="19"/>
          <w:szCs w:val="19"/>
        </w:rPr>
        <w:t xml:space="preserve">, </w:t>
      </w:r>
      <w:hyperlink r:id="rId14" w:history="1">
        <w:r w:rsidRPr="001E4FF6">
          <w:rPr>
            <w:rStyle w:val="Hyperlink"/>
            <w:rFonts w:cstheme="minorBidi"/>
            <w:color w:val="auto"/>
            <w:sz w:val="19"/>
            <w:szCs w:val="19"/>
          </w:rPr>
          <w:t>gkirmer@dcdiocese.org</w:t>
        </w:r>
      </w:hyperlink>
      <w:r w:rsidRPr="001E4FF6">
        <w:rPr>
          <w:rFonts w:ascii="Times New Roman" w:hAnsi="Times New Roman"/>
          <w:sz w:val="19"/>
          <w:szCs w:val="19"/>
        </w:rPr>
        <w:t>, or 620-227-1525 by Wednesday, January 17</w:t>
      </w:r>
      <w:r w:rsidRPr="001E4FF6">
        <w:rPr>
          <w:rFonts w:ascii="Times New Roman" w:hAnsi="Times New Roman"/>
          <w:sz w:val="19"/>
          <w:szCs w:val="19"/>
          <w:vertAlign w:val="superscript"/>
        </w:rPr>
        <w:t>th</w:t>
      </w:r>
      <w:r w:rsidRPr="001E4FF6">
        <w:rPr>
          <w:rFonts w:ascii="Times New Roman" w:hAnsi="Times New Roman"/>
          <w:sz w:val="19"/>
          <w:szCs w:val="19"/>
        </w:rPr>
        <w:t>, 2018.</w:t>
      </w:r>
    </w:p>
    <w:p w:rsidR="00021CBA" w:rsidRDefault="00021CBA" w:rsidP="001E4FF6">
      <w:pPr>
        <w:spacing w:after="0" w:line="240" w:lineRule="auto"/>
        <w:jc w:val="both"/>
        <w:rPr>
          <w:rFonts w:ascii="Times New Roman" w:hAnsi="Times New Roman"/>
          <w:sz w:val="19"/>
          <w:szCs w:val="19"/>
        </w:rPr>
      </w:pPr>
    </w:p>
    <w:p w:rsidR="00021CBA" w:rsidRDefault="00021CBA" w:rsidP="001E4FF6">
      <w:pPr>
        <w:spacing w:after="0" w:line="240" w:lineRule="auto"/>
        <w:jc w:val="both"/>
        <w:rPr>
          <w:rFonts w:ascii="Times New Roman" w:hAnsi="Times New Roman"/>
          <w:sz w:val="19"/>
          <w:szCs w:val="19"/>
        </w:rPr>
      </w:pPr>
    </w:p>
    <w:p w:rsidR="00021CBA" w:rsidRPr="001E4FF6" w:rsidRDefault="00021CBA" w:rsidP="001E4FF6">
      <w:pPr>
        <w:spacing w:after="0" w:line="240" w:lineRule="auto"/>
        <w:jc w:val="both"/>
        <w:rPr>
          <w:rFonts w:ascii="Times New Roman" w:hAnsi="Times New Roman"/>
          <w:sz w:val="19"/>
          <w:szCs w:val="19"/>
        </w:rPr>
      </w:pPr>
    </w:p>
    <w:p w:rsidR="008E25CF" w:rsidRPr="001E4FF6" w:rsidRDefault="008E25CF" w:rsidP="006A3A36">
      <w:pPr>
        <w:spacing w:after="0" w:line="240" w:lineRule="auto"/>
        <w:jc w:val="both"/>
        <w:rPr>
          <w:rFonts w:ascii="Times New Roman" w:hAnsi="Times New Roman"/>
          <w:sz w:val="19"/>
          <w:szCs w:val="19"/>
        </w:rPr>
      </w:pPr>
    </w:p>
    <w:p w:rsidR="006A3A36" w:rsidRPr="001E4FF6" w:rsidRDefault="006A3A36" w:rsidP="00AA394D">
      <w:pPr>
        <w:spacing w:after="0" w:line="240" w:lineRule="auto"/>
        <w:jc w:val="both"/>
        <w:rPr>
          <w:rFonts w:ascii="Times New Roman" w:hAnsi="Times New Roman"/>
          <w:sz w:val="19"/>
          <w:szCs w:val="19"/>
        </w:rPr>
        <w:sectPr w:rsidR="006A3A36" w:rsidRPr="001E4FF6" w:rsidSect="00FF6ED7">
          <w:type w:val="continuous"/>
          <w:pgSz w:w="12240" w:h="15840"/>
          <w:pgMar w:top="720" w:right="720" w:bottom="720" w:left="720" w:header="720" w:footer="720" w:gutter="0"/>
          <w:cols w:num="2" w:space="720"/>
          <w:docGrid w:linePitch="360"/>
        </w:sectPr>
      </w:pPr>
    </w:p>
    <w:p w:rsidR="001D7F13" w:rsidRPr="001E4FF6" w:rsidRDefault="00021CBA" w:rsidP="00B25B35">
      <w:pPr>
        <w:spacing w:after="0" w:line="240" w:lineRule="auto"/>
        <w:jc w:val="both"/>
        <w:rPr>
          <w:rFonts w:ascii="Times New Roman" w:hAnsi="Times New Roman"/>
          <w:sz w:val="20"/>
          <w:szCs w:val="20"/>
        </w:rPr>
      </w:pPr>
      <w:bookmarkStart w:id="5" w:name="_GoBack"/>
      <w:bookmarkEnd w:id="5"/>
      <w:r w:rsidRPr="001E4FF6">
        <w:rPr>
          <w:rFonts w:ascii="Calibri" w:eastAsia="Calibri" w:hAnsi="Calibri" w:cs="Times New Roman"/>
          <w:noProof/>
          <w:sz w:val="18"/>
          <w:szCs w:val="18"/>
        </w:rPr>
        <mc:AlternateContent>
          <mc:Choice Requires="wps">
            <w:drawing>
              <wp:anchor distT="0" distB="0" distL="114300" distR="114300" simplePos="0" relativeHeight="251661312" behindDoc="0" locked="0" layoutInCell="1" allowOverlap="1" wp14:anchorId="5FC4E65B" wp14:editId="1FC608CD">
                <wp:simplePos x="0" y="0"/>
                <wp:positionH relativeFrom="margin">
                  <wp:align>center</wp:align>
                </wp:positionH>
                <wp:positionV relativeFrom="paragraph">
                  <wp:posOffset>4445</wp:posOffset>
                </wp:positionV>
                <wp:extent cx="1988820" cy="254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988820" cy="254000"/>
                        </a:xfrm>
                        <a:prstGeom prst="rect">
                          <a:avLst/>
                        </a:prstGeom>
                        <a:noFill/>
                        <a:ln>
                          <a:noFill/>
                        </a:ln>
                      </wps:spPr>
                      <wps:txbx>
                        <w:txbxContent>
                          <w:p w:rsidR="0036755A" w:rsidRPr="00DA4AC3" w:rsidRDefault="0036755A" w:rsidP="0036755A">
                            <w:pPr>
                              <w:spacing w:after="0" w:line="240" w:lineRule="auto"/>
                              <w:rPr>
                                <w:sz w:val="20"/>
                                <w:szCs w:val="20"/>
                              </w:rPr>
                            </w:pPr>
                            <w:r w:rsidRPr="00DA4AC3">
                              <w:rPr>
                                <w:rFonts w:ascii="Times New Roman" w:hAnsi="Times New Roman"/>
                                <w:b/>
                                <w:sz w:val="20"/>
                                <w:szCs w:val="20"/>
                              </w:rPr>
                              <w:t xml:space="preserve">Ministry Schedule </w:t>
                            </w:r>
                            <w:r w:rsidR="006A3A36">
                              <w:rPr>
                                <w:rFonts w:ascii="Times New Roman" w:hAnsi="Times New Roman"/>
                                <w:b/>
                                <w:sz w:val="20"/>
                                <w:szCs w:val="20"/>
                              </w:rPr>
                              <w:t xml:space="preserve">January </w:t>
                            </w:r>
                            <w:r w:rsidR="001E4FF6">
                              <w:rPr>
                                <w:rFonts w:ascii="Times New Roman" w:hAnsi="Times New Roman"/>
                                <w:b/>
                                <w:sz w:val="20"/>
                                <w:szCs w:val="20"/>
                              </w:rPr>
                              <w:t>13-14</w:t>
                            </w:r>
                          </w:p>
                          <w:p w:rsidR="0036755A" w:rsidRPr="00A166AA" w:rsidRDefault="0036755A" w:rsidP="0036755A">
                            <w:pPr>
                              <w:spacing w:after="0" w:line="240" w:lineRule="auto"/>
                              <w:jc w:val="center"/>
                              <w:rPr>
                                <w:rFonts w:ascii="Times New Roman" w:hAnsi="Times New Roman"/>
                                <w:color w:val="000000" w:themeColor="text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4E65B" id="_x0000_t202" coordsize="21600,21600" o:spt="202" path="m,l,21600r21600,l21600,xe">
                <v:stroke joinstyle="miter"/>
                <v:path gradientshapeok="t" o:connecttype="rect"/>
              </v:shapetype>
              <v:shape id="Text Box 2" o:spid="_x0000_s1027" type="#_x0000_t202" style="position:absolute;left:0;text-align:left;margin-left:0;margin-top:.35pt;width:156.6pt;height:20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9JgIAAE8EAAAOAAAAZHJzL2Uyb0RvYy54bWysVFFv2jAQfp+0/2D5fSREdKMRoWKtmCah&#10;thJMfTaOTSzFPs82JOzX7+wApd2epr2Y893lfPd93zG763VLDsJ5Baai41FOiTAcamV2Ff2xWX6a&#10;UuIDMzVrwYiKHoWnd/OPH2adLUUBDbS1cASLGF92tqJNCLbMMs8boZkfgRUGgxKcZgGvbpfVjnVY&#10;XbdZkeefsw5cbR1w4T16H4Ygnaf6UgoenqT0IpC2othbSKdL5zae2XzGyp1jtlH81Ab7hy40UwYf&#10;vZR6YIGRvVN/lNKKO/Agw4iDzkBKxUWaAacZ5++mWTfMijQLguPtBSb//8ryx8OzI6quaEGJYRop&#10;2og+kK/QkyKi01lfYtLaYlro0Y0sn/0enXHoXjodf3EcgnHE+XjBNhbj8aPb6XRaYIhjrLiZ5HkC&#10;P3v92jofvgnQJBoVdchdgpQdVj5gJ5h6TomPGViqtk38teaNAxOjJ4utDy1GK/TbPg16aX8L9RGn&#10;cjCowlu+VPj0ivnwzBzKALtFaYcnPGQLXUXhZFHSgPv1N3/MR3YwSkmHsqqo/7lnTlDSfjfI2+14&#10;Mok6TJfJzZeIiLuObK8jZq/vAZU7xiWyPJkxP7RnUzrQL7gBi/gqhpjh+HZFw9m8D4PYcYO4WCxS&#10;EirPsrAya8tj6YhdBHbTvzBnT+gH5O0RzgJk5TsShtwB9cU+gFSJoYjzgOoJflRtIu60YXEtru8p&#10;6/V/YP4bAAD//wMAUEsDBBQABgAIAAAAIQCJ1Djk2gAAAAQBAAAPAAAAZHJzL2Rvd25yZXYueG1s&#10;TI9LT8MwEITvSPwHa5G40XUfUBqyqRCIaxHlIfXmxtskIl5HsduEf19zguNoRjPf5OvRterEfWi8&#10;EEwnGhRL6W0jFcHH+8vNPagQjVjTemGCHw6wLi4vcpNZP8gbn7axUqlEQmYI6hi7DDGUNTsTJr5j&#10;Sd7B987EJPsKbW+GVO5anGl9h840khZq0/FTzeX39ugIPjeH3ddCv1bP7rYb/KhR3AqJrq/GxwdQ&#10;kcf4F4Zf/IQORWLa+6PYoFqCdCQSLEElbz6dz0DtCRZ6CVjk+B++OAMAAP//AwBQSwECLQAUAAYA&#10;CAAAACEAtoM4kv4AAADhAQAAEwAAAAAAAAAAAAAAAAAAAAAAW0NvbnRlbnRfVHlwZXNdLnhtbFBL&#10;AQItABQABgAIAAAAIQA4/SH/1gAAAJQBAAALAAAAAAAAAAAAAAAAAC8BAABfcmVscy8ucmVsc1BL&#10;AQItABQABgAIAAAAIQBubY/9JgIAAE8EAAAOAAAAAAAAAAAAAAAAAC4CAABkcnMvZTJvRG9jLnht&#10;bFBLAQItABQABgAIAAAAIQCJ1Djk2gAAAAQBAAAPAAAAAAAAAAAAAAAAAIAEAABkcnMvZG93bnJl&#10;di54bWxQSwUGAAAAAAQABADzAAAAhwUAAAAA&#10;" filled="f" stroked="f">
                <v:textbox>
                  <w:txbxContent>
                    <w:p w:rsidR="0036755A" w:rsidRPr="00DA4AC3" w:rsidRDefault="0036755A" w:rsidP="0036755A">
                      <w:pPr>
                        <w:spacing w:after="0" w:line="240" w:lineRule="auto"/>
                        <w:rPr>
                          <w:sz w:val="20"/>
                          <w:szCs w:val="20"/>
                        </w:rPr>
                      </w:pPr>
                      <w:r w:rsidRPr="00DA4AC3">
                        <w:rPr>
                          <w:rFonts w:ascii="Times New Roman" w:hAnsi="Times New Roman"/>
                          <w:b/>
                          <w:sz w:val="20"/>
                          <w:szCs w:val="20"/>
                        </w:rPr>
                        <w:t xml:space="preserve">Ministry Schedule </w:t>
                      </w:r>
                      <w:r w:rsidR="006A3A36">
                        <w:rPr>
                          <w:rFonts w:ascii="Times New Roman" w:hAnsi="Times New Roman"/>
                          <w:b/>
                          <w:sz w:val="20"/>
                          <w:szCs w:val="20"/>
                        </w:rPr>
                        <w:t xml:space="preserve">January </w:t>
                      </w:r>
                      <w:r w:rsidR="001E4FF6">
                        <w:rPr>
                          <w:rFonts w:ascii="Times New Roman" w:hAnsi="Times New Roman"/>
                          <w:b/>
                          <w:sz w:val="20"/>
                          <w:szCs w:val="20"/>
                        </w:rPr>
                        <w:t>13-14</w:t>
                      </w:r>
                    </w:p>
                    <w:p w:rsidR="0036755A" w:rsidRPr="00A166AA" w:rsidRDefault="0036755A" w:rsidP="0036755A">
                      <w:pPr>
                        <w:spacing w:after="0" w:line="240" w:lineRule="auto"/>
                        <w:jc w:val="center"/>
                        <w:rPr>
                          <w:rFonts w:ascii="Times New Roman" w:hAnsi="Times New Roman"/>
                          <w:color w:val="000000" w:themeColor="text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bookmarkEnd w:id="1"/>
    <w:sectPr w:rsidR="001D7F13" w:rsidRPr="001E4FF6" w:rsidSect="001D7F13">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Aparajita">
    <w:altName w:val="Arial"/>
    <w:charset w:val="00"/>
    <w:family w:val="swiss"/>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45F"/>
    <w:rsid w:val="000158C8"/>
    <w:rsid w:val="00017D36"/>
    <w:rsid w:val="00021CBA"/>
    <w:rsid w:val="00047DEB"/>
    <w:rsid w:val="000C155E"/>
    <w:rsid w:val="000E2C52"/>
    <w:rsid w:val="000E3FE9"/>
    <w:rsid w:val="000F108A"/>
    <w:rsid w:val="001017EC"/>
    <w:rsid w:val="00113F91"/>
    <w:rsid w:val="00123E52"/>
    <w:rsid w:val="001247CC"/>
    <w:rsid w:val="00165954"/>
    <w:rsid w:val="001669E1"/>
    <w:rsid w:val="001950D3"/>
    <w:rsid w:val="001D281B"/>
    <w:rsid w:val="001D325D"/>
    <w:rsid w:val="001D7F13"/>
    <w:rsid w:val="001E4FF6"/>
    <w:rsid w:val="00201B83"/>
    <w:rsid w:val="0021145F"/>
    <w:rsid w:val="00214EED"/>
    <w:rsid w:val="00230979"/>
    <w:rsid w:val="002408C4"/>
    <w:rsid w:val="00241573"/>
    <w:rsid w:val="00252684"/>
    <w:rsid w:val="002566DA"/>
    <w:rsid w:val="002638D8"/>
    <w:rsid w:val="00265D51"/>
    <w:rsid w:val="00267D89"/>
    <w:rsid w:val="0027426B"/>
    <w:rsid w:val="002A6937"/>
    <w:rsid w:val="002A6B25"/>
    <w:rsid w:val="002D1F12"/>
    <w:rsid w:val="002E6113"/>
    <w:rsid w:val="002E7F4B"/>
    <w:rsid w:val="00322D82"/>
    <w:rsid w:val="00327DBD"/>
    <w:rsid w:val="0036755A"/>
    <w:rsid w:val="00376073"/>
    <w:rsid w:val="003815DF"/>
    <w:rsid w:val="003A33E6"/>
    <w:rsid w:val="003B633F"/>
    <w:rsid w:val="003F6814"/>
    <w:rsid w:val="004340FC"/>
    <w:rsid w:val="004413A5"/>
    <w:rsid w:val="004753DE"/>
    <w:rsid w:val="00483EA3"/>
    <w:rsid w:val="004B1803"/>
    <w:rsid w:val="004C2881"/>
    <w:rsid w:val="004F1A16"/>
    <w:rsid w:val="005118DC"/>
    <w:rsid w:val="005163C5"/>
    <w:rsid w:val="0052769A"/>
    <w:rsid w:val="005438E2"/>
    <w:rsid w:val="00571CE2"/>
    <w:rsid w:val="00587C93"/>
    <w:rsid w:val="005A1EB4"/>
    <w:rsid w:val="005B03BA"/>
    <w:rsid w:val="005C0163"/>
    <w:rsid w:val="005E2348"/>
    <w:rsid w:val="005E59A6"/>
    <w:rsid w:val="006212AA"/>
    <w:rsid w:val="00622006"/>
    <w:rsid w:val="00625EB1"/>
    <w:rsid w:val="0063229D"/>
    <w:rsid w:val="0063585D"/>
    <w:rsid w:val="006474DB"/>
    <w:rsid w:val="0065681B"/>
    <w:rsid w:val="00683978"/>
    <w:rsid w:val="00683F4E"/>
    <w:rsid w:val="0068764D"/>
    <w:rsid w:val="00692AD9"/>
    <w:rsid w:val="006A1519"/>
    <w:rsid w:val="006A3A36"/>
    <w:rsid w:val="006B62CD"/>
    <w:rsid w:val="006E4CA1"/>
    <w:rsid w:val="00714529"/>
    <w:rsid w:val="007153AF"/>
    <w:rsid w:val="00726E0A"/>
    <w:rsid w:val="007370DC"/>
    <w:rsid w:val="0075290A"/>
    <w:rsid w:val="00777D75"/>
    <w:rsid w:val="0079364D"/>
    <w:rsid w:val="007A4F6F"/>
    <w:rsid w:val="007B6C72"/>
    <w:rsid w:val="007C7741"/>
    <w:rsid w:val="007F140B"/>
    <w:rsid w:val="00803DCF"/>
    <w:rsid w:val="00811452"/>
    <w:rsid w:val="00824961"/>
    <w:rsid w:val="00825E02"/>
    <w:rsid w:val="008518F9"/>
    <w:rsid w:val="008566D8"/>
    <w:rsid w:val="00895364"/>
    <w:rsid w:val="008A7383"/>
    <w:rsid w:val="008A7A13"/>
    <w:rsid w:val="008C2CE0"/>
    <w:rsid w:val="008C6DD0"/>
    <w:rsid w:val="008D09A8"/>
    <w:rsid w:val="008E25CF"/>
    <w:rsid w:val="008E5EE0"/>
    <w:rsid w:val="00916833"/>
    <w:rsid w:val="00926763"/>
    <w:rsid w:val="009614B2"/>
    <w:rsid w:val="009744F9"/>
    <w:rsid w:val="0099173E"/>
    <w:rsid w:val="00993688"/>
    <w:rsid w:val="00993F43"/>
    <w:rsid w:val="009A5BFA"/>
    <w:rsid w:val="009C0D33"/>
    <w:rsid w:val="009C20F7"/>
    <w:rsid w:val="009D62F5"/>
    <w:rsid w:val="009D69EC"/>
    <w:rsid w:val="009F4E15"/>
    <w:rsid w:val="00A04A12"/>
    <w:rsid w:val="00A132C0"/>
    <w:rsid w:val="00A20B0A"/>
    <w:rsid w:val="00A339BF"/>
    <w:rsid w:val="00AA394D"/>
    <w:rsid w:val="00AB04F3"/>
    <w:rsid w:val="00AC6B0E"/>
    <w:rsid w:val="00B000BD"/>
    <w:rsid w:val="00B07BC7"/>
    <w:rsid w:val="00B205D5"/>
    <w:rsid w:val="00B225BA"/>
    <w:rsid w:val="00B25B35"/>
    <w:rsid w:val="00B30E82"/>
    <w:rsid w:val="00B533F3"/>
    <w:rsid w:val="00B6028F"/>
    <w:rsid w:val="00B64A48"/>
    <w:rsid w:val="00B86216"/>
    <w:rsid w:val="00B934FA"/>
    <w:rsid w:val="00BA0C79"/>
    <w:rsid w:val="00BB1056"/>
    <w:rsid w:val="00BB65E4"/>
    <w:rsid w:val="00BC6B35"/>
    <w:rsid w:val="00BC77D4"/>
    <w:rsid w:val="00BE2232"/>
    <w:rsid w:val="00BE502E"/>
    <w:rsid w:val="00C06A1F"/>
    <w:rsid w:val="00C10E02"/>
    <w:rsid w:val="00C40639"/>
    <w:rsid w:val="00C908E0"/>
    <w:rsid w:val="00CB6E0B"/>
    <w:rsid w:val="00CC261B"/>
    <w:rsid w:val="00CD1D10"/>
    <w:rsid w:val="00D1026E"/>
    <w:rsid w:val="00D12310"/>
    <w:rsid w:val="00D13DAE"/>
    <w:rsid w:val="00D53AB3"/>
    <w:rsid w:val="00D91419"/>
    <w:rsid w:val="00D97672"/>
    <w:rsid w:val="00DA4AC3"/>
    <w:rsid w:val="00DD6623"/>
    <w:rsid w:val="00DE1C3E"/>
    <w:rsid w:val="00E129EC"/>
    <w:rsid w:val="00E12B80"/>
    <w:rsid w:val="00E17B44"/>
    <w:rsid w:val="00E35560"/>
    <w:rsid w:val="00E65978"/>
    <w:rsid w:val="00E87A23"/>
    <w:rsid w:val="00E95267"/>
    <w:rsid w:val="00EA69ED"/>
    <w:rsid w:val="00EB5BCF"/>
    <w:rsid w:val="00EF6976"/>
    <w:rsid w:val="00F37F33"/>
    <w:rsid w:val="00F75EEA"/>
    <w:rsid w:val="00F95187"/>
    <w:rsid w:val="00FC31AF"/>
    <w:rsid w:val="00FC4129"/>
    <w:rsid w:val="00FD4BD7"/>
    <w:rsid w:val="00FF6ED7"/>
    <w:rsid w:val="00FF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AFF90-E37B-4CF0-B33B-EE8CD6FA0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4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145F"/>
    <w:rPr>
      <w:rFonts w:ascii="Times New Roman" w:hAnsi="Times New Roman" w:cs="Times New Roman" w:hint="default"/>
      <w:strike w:val="0"/>
      <w:dstrike w:val="0"/>
      <w:color w:val="0000FF"/>
      <w:u w:val="none"/>
      <w:effect w:val="none"/>
    </w:rPr>
  </w:style>
  <w:style w:type="character" w:styleId="Strong">
    <w:name w:val="Strong"/>
    <w:uiPriority w:val="22"/>
    <w:qFormat/>
    <w:rsid w:val="0021145F"/>
    <w:rPr>
      <w:rFonts w:ascii="Times New Roman" w:hAnsi="Times New Roman" w:cs="Times New Roman" w:hint="default"/>
      <w:b/>
      <w:bCs/>
    </w:rPr>
  </w:style>
  <w:style w:type="paragraph" w:styleId="PlainText">
    <w:name w:val="Plain Text"/>
    <w:basedOn w:val="Normal"/>
    <w:link w:val="PlainTextChar"/>
    <w:uiPriority w:val="99"/>
    <w:unhideWhenUsed/>
    <w:rsid w:val="0021145F"/>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1145F"/>
    <w:rPr>
      <w:rFonts w:ascii="Courier New" w:eastAsia="Times New Roman" w:hAnsi="Courier New" w:cs="Courier New"/>
      <w:sz w:val="20"/>
      <w:szCs w:val="20"/>
    </w:rPr>
  </w:style>
  <w:style w:type="character" w:styleId="Emphasis">
    <w:name w:val="Emphasis"/>
    <w:uiPriority w:val="20"/>
    <w:qFormat/>
    <w:rsid w:val="0021145F"/>
    <w:rPr>
      <w:rFonts w:ascii="Times New Roman" w:hAnsi="Times New Roman" w:cs="Times New Roman" w:hint="default"/>
      <w:i/>
      <w:iCs/>
    </w:rPr>
  </w:style>
  <w:style w:type="character" w:customStyle="1" w:styleId="UnresolvedMention1">
    <w:name w:val="Unresolved Mention1"/>
    <w:basedOn w:val="DefaultParagraphFont"/>
    <w:uiPriority w:val="99"/>
    <w:semiHidden/>
    <w:unhideWhenUsed/>
    <w:rsid w:val="00A04A12"/>
    <w:rPr>
      <w:color w:val="808080"/>
      <w:shd w:val="clear" w:color="auto" w:fill="E6E6E6"/>
    </w:rPr>
  </w:style>
  <w:style w:type="paragraph" w:styleId="BalloonText">
    <w:name w:val="Balloon Text"/>
    <w:basedOn w:val="Normal"/>
    <w:link w:val="BalloonTextChar"/>
    <w:uiPriority w:val="99"/>
    <w:semiHidden/>
    <w:unhideWhenUsed/>
    <w:rsid w:val="009A5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BFA"/>
    <w:rPr>
      <w:rFonts w:ascii="Segoe UI" w:hAnsi="Segoe UI" w:cs="Segoe UI"/>
      <w:sz w:val="18"/>
      <w:szCs w:val="18"/>
    </w:rPr>
  </w:style>
  <w:style w:type="character" w:customStyle="1" w:styleId="object">
    <w:name w:val="object"/>
    <w:basedOn w:val="DefaultParagraphFont"/>
    <w:rsid w:val="002638D8"/>
  </w:style>
  <w:style w:type="paragraph" w:styleId="NormalWeb">
    <w:name w:val="Normal (Web)"/>
    <w:basedOn w:val="Normal"/>
    <w:uiPriority w:val="99"/>
    <w:unhideWhenUsed/>
    <w:rsid w:val="005C0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165954"/>
    <w:rPr>
      <w:color w:val="808080"/>
      <w:shd w:val="clear" w:color="auto" w:fill="E6E6E6"/>
    </w:rPr>
  </w:style>
  <w:style w:type="character" w:customStyle="1" w:styleId="UnresolvedMention3">
    <w:name w:val="Unresolved Mention3"/>
    <w:basedOn w:val="DefaultParagraphFont"/>
    <w:uiPriority w:val="99"/>
    <w:semiHidden/>
    <w:unhideWhenUsed/>
    <w:rsid w:val="00B64A48"/>
    <w:rPr>
      <w:color w:val="808080"/>
      <w:shd w:val="clear" w:color="auto" w:fill="E6E6E6"/>
    </w:rPr>
  </w:style>
  <w:style w:type="character" w:customStyle="1" w:styleId="UnresolvedMention4">
    <w:name w:val="Unresolved Mention4"/>
    <w:basedOn w:val="DefaultParagraphFont"/>
    <w:uiPriority w:val="99"/>
    <w:semiHidden/>
    <w:unhideWhenUsed/>
    <w:rsid w:val="008E5EE0"/>
    <w:rPr>
      <w:color w:val="808080"/>
      <w:shd w:val="clear" w:color="auto" w:fill="E6E6E6"/>
    </w:rPr>
  </w:style>
  <w:style w:type="character" w:customStyle="1" w:styleId="UnresolvedMention5">
    <w:name w:val="Unresolved Mention5"/>
    <w:basedOn w:val="DefaultParagraphFont"/>
    <w:uiPriority w:val="99"/>
    <w:semiHidden/>
    <w:unhideWhenUsed/>
    <w:rsid w:val="00483EA3"/>
    <w:rPr>
      <w:color w:val="808080"/>
      <w:shd w:val="clear" w:color="auto" w:fill="E6E6E6"/>
    </w:rPr>
  </w:style>
  <w:style w:type="character" w:customStyle="1" w:styleId="UnresolvedMention">
    <w:name w:val="Unresolved Mention"/>
    <w:basedOn w:val="DefaultParagraphFont"/>
    <w:uiPriority w:val="99"/>
    <w:semiHidden/>
    <w:unhideWhenUsed/>
    <w:rsid w:val="001E4FF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93661">
      <w:bodyDiv w:val="1"/>
      <w:marLeft w:val="0"/>
      <w:marRight w:val="0"/>
      <w:marTop w:val="0"/>
      <w:marBottom w:val="0"/>
      <w:divBdr>
        <w:top w:val="none" w:sz="0" w:space="0" w:color="auto"/>
        <w:left w:val="none" w:sz="0" w:space="0" w:color="auto"/>
        <w:bottom w:val="none" w:sz="0" w:space="0" w:color="auto"/>
        <w:right w:val="none" w:sz="0" w:space="0" w:color="auto"/>
      </w:divBdr>
    </w:div>
    <w:div w:id="182062547">
      <w:bodyDiv w:val="1"/>
      <w:marLeft w:val="0"/>
      <w:marRight w:val="0"/>
      <w:marTop w:val="0"/>
      <w:marBottom w:val="0"/>
      <w:divBdr>
        <w:top w:val="none" w:sz="0" w:space="0" w:color="auto"/>
        <w:left w:val="none" w:sz="0" w:space="0" w:color="auto"/>
        <w:bottom w:val="none" w:sz="0" w:space="0" w:color="auto"/>
        <w:right w:val="none" w:sz="0" w:space="0" w:color="auto"/>
      </w:divBdr>
      <w:divsChild>
        <w:div w:id="1256592454">
          <w:marLeft w:val="0"/>
          <w:marRight w:val="0"/>
          <w:marTop w:val="0"/>
          <w:marBottom w:val="0"/>
          <w:divBdr>
            <w:top w:val="none" w:sz="0" w:space="0" w:color="auto"/>
            <w:left w:val="none" w:sz="0" w:space="0" w:color="auto"/>
            <w:bottom w:val="none" w:sz="0" w:space="0" w:color="auto"/>
            <w:right w:val="none" w:sz="0" w:space="0" w:color="auto"/>
          </w:divBdr>
        </w:div>
        <w:div w:id="1121921808">
          <w:marLeft w:val="0"/>
          <w:marRight w:val="0"/>
          <w:marTop w:val="0"/>
          <w:marBottom w:val="0"/>
          <w:divBdr>
            <w:top w:val="none" w:sz="0" w:space="0" w:color="auto"/>
            <w:left w:val="none" w:sz="0" w:space="0" w:color="auto"/>
            <w:bottom w:val="none" w:sz="0" w:space="0" w:color="auto"/>
            <w:right w:val="none" w:sz="0" w:space="0" w:color="auto"/>
          </w:divBdr>
        </w:div>
        <w:div w:id="488596814">
          <w:marLeft w:val="0"/>
          <w:marRight w:val="0"/>
          <w:marTop w:val="0"/>
          <w:marBottom w:val="0"/>
          <w:divBdr>
            <w:top w:val="none" w:sz="0" w:space="0" w:color="auto"/>
            <w:left w:val="none" w:sz="0" w:space="0" w:color="auto"/>
            <w:bottom w:val="none" w:sz="0" w:space="0" w:color="auto"/>
            <w:right w:val="none" w:sz="0" w:space="0" w:color="auto"/>
          </w:divBdr>
        </w:div>
      </w:divsChild>
    </w:div>
    <w:div w:id="283655166">
      <w:bodyDiv w:val="1"/>
      <w:marLeft w:val="0"/>
      <w:marRight w:val="0"/>
      <w:marTop w:val="0"/>
      <w:marBottom w:val="0"/>
      <w:divBdr>
        <w:top w:val="none" w:sz="0" w:space="0" w:color="auto"/>
        <w:left w:val="none" w:sz="0" w:space="0" w:color="auto"/>
        <w:bottom w:val="none" w:sz="0" w:space="0" w:color="auto"/>
        <w:right w:val="none" w:sz="0" w:space="0" w:color="auto"/>
      </w:divBdr>
    </w:div>
    <w:div w:id="523058809">
      <w:bodyDiv w:val="1"/>
      <w:marLeft w:val="0"/>
      <w:marRight w:val="0"/>
      <w:marTop w:val="0"/>
      <w:marBottom w:val="0"/>
      <w:divBdr>
        <w:top w:val="none" w:sz="0" w:space="0" w:color="auto"/>
        <w:left w:val="none" w:sz="0" w:space="0" w:color="auto"/>
        <w:bottom w:val="none" w:sz="0" w:space="0" w:color="auto"/>
        <w:right w:val="none" w:sz="0" w:space="0" w:color="auto"/>
      </w:divBdr>
    </w:div>
    <w:div w:id="593048613">
      <w:bodyDiv w:val="1"/>
      <w:marLeft w:val="0"/>
      <w:marRight w:val="0"/>
      <w:marTop w:val="0"/>
      <w:marBottom w:val="0"/>
      <w:divBdr>
        <w:top w:val="none" w:sz="0" w:space="0" w:color="auto"/>
        <w:left w:val="none" w:sz="0" w:space="0" w:color="auto"/>
        <w:bottom w:val="none" w:sz="0" w:space="0" w:color="auto"/>
        <w:right w:val="none" w:sz="0" w:space="0" w:color="auto"/>
      </w:divBdr>
    </w:div>
    <w:div w:id="144437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cdiocese.org/vibrant-ministries" TargetMode="External"/><Relationship Id="rId13" Type="http://schemas.openxmlformats.org/officeDocument/2006/relationships/hyperlink" Target="mailto:mroth@dcdiocese.org" TargetMode="External"/><Relationship Id="rId3" Type="http://schemas.openxmlformats.org/officeDocument/2006/relationships/settings" Target="settings.xml"/><Relationship Id="rId7" Type="http://schemas.openxmlformats.org/officeDocument/2006/relationships/hyperlink" Target="http://www.dcdiocese.org/vibrant-ministries" TargetMode="External"/><Relationship Id="rId12" Type="http://schemas.openxmlformats.org/officeDocument/2006/relationships/hyperlink" Target="mailto:afalcon@CatholicCharitiesSWKS.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ccbc@sctelcom.net" TargetMode="External"/><Relationship Id="rId11" Type="http://schemas.openxmlformats.org/officeDocument/2006/relationships/hyperlink" Target="http://www.HelpOurMarriage.com" TargetMode="External"/><Relationship Id="rId5" Type="http://schemas.openxmlformats.org/officeDocument/2006/relationships/hyperlink" Target="mailto:holyrosaryml@gmail.com" TargetMode="External"/><Relationship Id="rId15" Type="http://schemas.openxmlformats.org/officeDocument/2006/relationships/fontTable" Target="fontTable.xml"/><Relationship Id="rId10" Type="http://schemas.openxmlformats.org/officeDocument/2006/relationships/hyperlink" Target="mailto:retropairamarillo@gmail.com" TargetMode="External"/><Relationship Id="rId4" Type="http://schemas.openxmlformats.org/officeDocument/2006/relationships/webSettings" Target="webSettings.xml"/><Relationship Id="rId9" Type="http://schemas.openxmlformats.org/officeDocument/2006/relationships/hyperlink" Target="mailto:ccbc@sctelcom.net***" TargetMode="External"/><Relationship Id="rId14" Type="http://schemas.openxmlformats.org/officeDocument/2006/relationships/hyperlink" Target="mailto:gkirmer@dcdioce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B25D5-988E-49B5-95E6-5B9668751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1327</Words>
  <Characters>7568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Eubank</dc:creator>
  <cp:keywords/>
  <dc:description/>
  <cp:lastModifiedBy>Catholic Church</cp:lastModifiedBy>
  <cp:revision>7</cp:revision>
  <cp:lastPrinted>2018-01-04T16:03:00Z</cp:lastPrinted>
  <dcterms:created xsi:type="dcterms:W3CDTF">2018-01-03T15:49:00Z</dcterms:created>
  <dcterms:modified xsi:type="dcterms:W3CDTF">2018-01-04T16:11:00Z</dcterms:modified>
</cp:coreProperties>
</file>